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4032F" w14:textId="77777777" w:rsidR="0090693A" w:rsidRPr="0090693A" w:rsidRDefault="0090693A" w:rsidP="0090693A">
      <w:bookmarkStart w:id="0" w:name="_GoBack"/>
      <w:bookmarkEnd w:id="0"/>
      <w:r w:rsidRPr="0090693A">
        <w:t>Name ________________________________________________________</w:t>
      </w:r>
    </w:p>
    <w:p w14:paraId="21928F35" w14:textId="77777777" w:rsidR="00EF70F8" w:rsidRDefault="00EF70F8" w:rsidP="0090693A"/>
    <w:p w14:paraId="54CE13C9" w14:textId="77777777" w:rsidR="00EF70F8" w:rsidRPr="00EF70F8" w:rsidRDefault="00EF70F8" w:rsidP="00EF70F8">
      <w:pPr>
        <w:pStyle w:val="Pa15"/>
        <w:spacing w:line="240" w:lineRule="auto"/>
        <w:jc w:val="both"/>
        <w:rPr>
          <w:rStyle w:val="A9"/>
          <w:rFonts w:asciiTheme="minorHAnsi" w:hAnsiTheme="minorHAnsi" w:cstheme="minorHAnsi"/>
          <w:b/>
          <w:bCs/>
          <w:color w:val="auto"/>
          <w:sz w:val="24"/>
          <w:szCs w:val="24"/>
        </w:rPr>
      </w:pPr>
      <w:r w:rsidRPr="00EF70F8">
        <w:rPr>
          <w:rStyle w:val="A4"/>
          <w:rFonts w:asciiTheme="minorHAnsi" w:hAnsiTheme="minorHAnsi" w:cstheme="minorHAnsi"/>
          <w:color w:val="auto"/>
          <w:sz w:val="24"/>
          <w:szCs w:val="24"/>
        </w:rPr>
        <w:t xml:space="preserve">Investigation 5: </w:t>
      </w:r>
      <w:r w:rsidRPr="00EF70F8">
        <w:rPr>
          <w:rStyle w:val="A9"/>
          <w:rFonts w:asciiTheme="minorHAnsi" w:hAnsiTheme="minorHAnsi" w:cstheme="minorHAnsi"/>
          <w:b/>
          <w:bCs/>
          <w:color w:val="auto"/>
          <w:sz w:val="24"/>
          <w:szCs w:val="24"/>
        </w:rPr>
        <w:t xml:space="preserve">How Many Calories? </w:t>
      </w:r>
    </w:p>
    <w:p w14:paraId="645F9732" w14:textId="2A9E9A4F" w:rsidR="00900BE3" w:rsidRPr="00EF70F8" w:rsidRDefault="00900BE3" w:rsidP="0090693A">
      <w:pPr>
        <w:rPr>
          <w:b/>
          <w:bCs/>
        </w:rPr>
      </w:pPr>
      <w:r w:rsidRPr="00EF70F8">
        <w:rPr>
          <w:b/>
          <w:bCs/>
        </w:rPr>
        <w:t xml:space="preserve">Worksheet </w:t>
      </w:r>
      <w:r w:rsidR="005F0BF4" w:rsidRPr="00EF70F8">
        <w:rPr>
          <w:b/>
          <w:bCs/>
        </w:rPr>
        <w:t>5</w:t>
      </w:r>
      <w:r w:rsidRPr="00EF70F8">
        <w:rPr>
          <w:b/>
          <w:bCs/>
        </w:rPr>
        <w:t>.1 Guess the Calories</w:t>
      </w:r>
    </w:p>
    <w:p w14:paraId="42800A7A" w14:textId="584B0979" w:rsidR="00BB33F4" w:rsidRDefault="00BB33F4" w:rsidP="00900BE3">
      <w:pPr>
        <w:rPr>
          <w:b/>
        </w:rPr>
      </w:pPr>
    </w:p>
    <w:p w14:paraId="51B75A45" w14:textId="33F7A4E3" w:rsidR="0090693A" w:rsidRDefault="0090693A" w:rsidP="00900BE3">
      <w:pPr>
        <w:rPr>
          <w:b/>
        </w:rPr>
      </w:pPr>
      <w:r>
        <w:rPr>
          <w:b/>
        </w:rPr>
        <w:t>Scenario</w:t>
      </w:r>
    </w:p>
    <w:p w14:paraId="2B608806" w14:textId="77777777" w:rsidR="0090693A" w:rsidRPr="00B14385" w:rsidRDefault="0090693A" w:rsidP="0090693A">
      <w:pPr>
        <w:rPr>
          <w:rFonts w:eastAsia="Times New Roman"/>
          <w:bCs/>
          <w:i/>
          <w:color w:val="000000"/>
          <w:kern w:val="36"/>
          <w:szCs w:val="22"/>
        </w:rPr>
      </w:pPr>
      <w:r w:rsidRPr="00B14385">
        <w:rPr>
          <w:rFonts w:eastAsia="Times New Roman"/>
          <w:bCs/>
          <w:i/>
          <w:color w:val="000000"/>
          <w:kern w:val="36"/>
          <w:szCs w:val="22"/>
        </w:rPr>
        <w:t xml:space="preserve">Attacking the Obesity Epidemic: The Potential Health Benefits of </w:t>
      </w:r>
      <w:r>
        <w:rPr>
          <w:rFonts w:eastAsia="Times New Roman"/>
          <w:bCs/>
          <w:i/>
          <w:color w:val="000000"/>
          <w:kern w:val="36"/>
          <w:szCs w:val="22"/>
        </w:rPr>
        <w:t>P</w:t>
      </w:r>
      <w:r w:rsidRPr="00B14385">
        <w:rPr>
          <w:rFonts w:eastAsia="Times New Roman"/>
          <w:bCs/>
          <w:i/>
          <w:color w:val="000000"/>
          <w:kern w:val="36"/>
          <w:szCs w:val="22"/>
        </w:rPr>
        <w:t>roviding Nutrition Information in Restaurants</w:t>
      </w:r>
    </w:p>
    <w:p w14:paraId="314F1956" w14:textId="77777777" w:rsidR="0090693A" w:rsidRPr="00B14385" w:rsidRDefault="0090693A" w:rsidP="0090693A">
      <w:pPr>
        <w:rPr>
          <w:rFonts w:eastAsia="Times New Roman"/>
          <w:bCs/>
          <w:color w:val="000000"/>
          <w:kern w:val="36"/>
          <w:szCs w:val="22"/>
        </w:rPr>
      </w:pPr>
      <w:r w:rsidRPr="00B14385">
        <w:rPr>
          <w:rFonts w:eastAsia="Times New Roman"/>
          <w:bCs/>
          <w:color w:val="000000"/>
          <w:kern w:val="36"/>
          <w:szCs w:val="22"/>
        </w:rPr>
        <w:t xml:space="preserve">By Scot Burton, PhD, Elizabeth H. </w:t>
      </w:r>
      <w:proofErr w:type="spellStart"/>
      <w:r w:rsidRPr="00B14385">
        <w:rPr>
          <w:rFonts w:eastAsia="Times New Roman"/>
          <w:bCs/>
          <w:color w:val="000000"/>
          <w:kern w:val="36"/>
          <w:szCs w:val="22"/>
        </w:rPr>
        <w:t>Creyer</w:t>
      </w:r>
      <w:proofErr w:type="spellEnd"/>
      <w:r w:rsidRPr="00B14385">
        <w:rPr>
          <w:rFonts w:eastAsia="Times New Roman"/>
          <w:bCs/>
          <w:color w:val="000000"/>
          <w:kern w:val="36"/>
          <w:szCs w:val="22"/>
        </w:rPr>
        <w:t xml:space="preserve">, PhD, Jeremy </w:t>
      </w:r>
      <w:proofErr w:type="spellStart"/>
      <w:r w:rsidRPr="00B14385">
        <w:rPr>
          <w:rFonts w:eastAsia="Times New Roman"/>
          <w:bCs/>
          <w:color w:val="000000"/>
          <w:kern w:val="36"/>
          <w:szCs w:val="22"/>
        </w:rPr>
        <w:t>Kees</w:t>
      </w:r>
      <w:proofErr w:type="spellEnd"/>
      <w:r w:rsidRPr="00B14385">
        <w:rPr>
          <w:rFonts w:eastAsia="Times New Roman"/>
          <w:bCs/>
          <w:color w:val="000000"/>
          <w:kern w:val="36"/>
          <w:szCs w:val="22"/>
        </w:rPr>
        <w:t>, PhD, and Kyle Huggins, MBA</w:t>
      </w:r>
    </w:p>
    <w:p w14:paraId="428BB2D6" w14:textId="77777777" w:rsidR="0090693A" w:rsidRPr="00B14385" w:rsidRDefault="0090693A" w:rsidP="0090693A">
      <w:pPr>
        <w:outlineLvl w:val="0"/>
      </w:pPr>
      <w:r w:rsidRPr="00B14385">
        <w:rPr>
          <w:rFonts w:eastAsia="Times New Roman"/>
          <w:bCs/>
          <w:color w:val="000000"/>
          <w:kern w:val="36"/>
          <w:szCs w:val="22"/>
        </w:rPr>
        <w:t xml:space="preserve">From </w:t>
      </w:r>
      <w:hyperlink r:id="rId7" w:history="1">
        <w:r w:rsidRPr="00B14385">
          <w:rPr>
            <w:rStyle w:val="Hyperlink"/>
          </w:rPr>
          <w:t>https://www.ncbi.nlm.nih.gov/pmc/articles/PMC1551968/</w:t>
        </w:r>
      </w:hyperlink>
    </w:p>
    <w:p w14:paraId="0458973C" w14:textId="77777777" w:rsidR="0090693A" w:rsidRPr="00213FFB" w:rsidRDefault="0090693A" w:rsidP="0090693A">
      <w:pPr>
        <w:pStyle w:val="NormalWeb"/>
        <w:shd w:val="clear" w:color="auto" w:fill="FFFFFF"/>
        <w:spacing w:before="166" w:beforeAutospacing="0" w:after="166" w:afterAutospacing="0"/>
        <w:ind w:left="720" w:right="720"/>
        <w:rPr>
          <w:rFonts w:asciiTheme="minorHAnsi" w:hAnsiTheme="minorHAnsi" w:cstheme="minorHAnsi"/>
          <w:vanish/>
          <w:color w:val="000000"/>
          <w:szCs w:val="22"/>
          <w:lang w:val="en"/>
        </w:rPr>
      </w:pPr>
      <w:r w:rsidRPr="00213FFB">
        <w:rPr>
          <w:rStyle w:val="Emphasis"/>
          <w:rFonts w:asciiTheme="minorHAnsi" w:hAnsiTheme="minorHAnsi" w:cstheme="minorHAnsi"/>
          <w:vanish/>
          <w:color w:val="000000"/>
          <w:szCs w:val="22"/>
          <w:lang w:val="en"/>
        </w:rPr>
        <w:t>Results.</w:t>
      </w:r>
      <w:r w:rsidRPr="00213FFB">
        <w:rPr>
          <w:rFonts w:asciiTheme="minorHAnsi" w:hAnsiTheme="minorHAnsi" w:cstheme="minorHAnsi"/>
          <w:vanish/>
          <w:color w:val="000000"/>
          <w:szCs w:val="22"/>
          <w:lang w:val="en"/>
        </w:rPr>
        <w:t> Survey results showed that levels of calories, fat, and saturated fat in less-healthful restaurant items were significantly underestimated by consumers. Actual fat and saturated fat levels were twice consumers’ estimates and calories approached 2 times more than what consumers expected. In the subsequent experiment, for items for which levels of calories, fat, and saturated fat substantially exceeded consumers’ expectations, the provision of nutrition information had a significant influence on product attitude, purchase intention, and choice.</w:t>
      </w:r>
    </w:p>
    <w:p w14:paraId="55AE83F4" w14:textId="77777777" w:rsidR="0090693A" w:rsidRPr="00213FFB" w:rsidRDefault="0090693A" w:rsidP="0090693A">
      <w:pPr>
        <w:pStyle w:val="p"/>
        <w:shd w:val="clear" w:color="auto" w:fill="FFFFFF"/>
        <w:spacing w:before="166" w:beforeAutospacing="0" w:after="166" w:afterAutospacing="0"/>
        <w:ind w:left="720" w:right="720"/>
        <w:rPr>
          <w:rFonts w:asciiTheme="minorHAnsi" w:hAnsiTheme="minorHAnsi" w:cstheme="minorHAnsi"/>
          <w:vanish/>
          <w:color w:val="000000"/>
          <w:szCs w:val="22"/>
          <w:lang w:val="en"/>
        </w:rPr>
      </w:pPr>
      <w:r w:rsidRPr="00213FFB">
        <w:rPr>
          <w:rStyle w:val="Emphasis"/>
          <w:rFonts w:asciiTheme="minorHAnsi" w:hAnsiTheme="minorHAnsi" w:cstheme="minorHAnsi"/>
          <w:vanish/>
          <w:color w:val="000000"/>
          <w:szCs w:val="22"/>
          <w:lang w:val="en"/>
        </w:rPr>
        <w:t>Conclusions.</w:t>
      </w:r>
      <w:r w:rsidRPr="00213FFB">
        <w:rPr>
          <w:rFonts w:asciiTheme="minorHAnsi" w:hAnsiTheme="minorHAnsi" w:cstheme="minorHAnsi"/>
          <w:vanish/>
          <w:color w:val="000000"/>
          <w:szCs w:val="22"/>
          <w:lang w:val="en"/>
        </w:rPr>
        <w:t> Most consumers are unaware of the high levels of calories, fat, saturated fat, and sodium found in many menu items. Provision of nutrition information on restaurant menus could potentially have a positive impact on public health by reducing the consumption of less-healthful foods.</w:t>
      </w:r>
    </w:p>
    <w:p w14:paraId="23091975" w14:textId="67ACE5C7" w:rsidR="0090693A" w:rsidRPr="00213FFB" w:rsidRDefault="0090693A" w:rsidP="0090693A">
      <w:pPr>
        <w:pStyle w:val="p"/>
        <w:shd w:val="clear" w:color="auto" w:fill="FFFFFF"/>
        <w:spacing w:before="166" w:beforeAutospacing="0" w:after="166" w:afterAutospacing="0"/>
        <w:ind w:left="720" w:right="720"/>
        <w:rPr>
          <w:rFonts w:asciiTheme="minorHAnsi" w:hAnsiTheme="minorHAnsi" w:cstheme="minorHAnsi"/>
          <w:color w:val="000000"/>
          <w:szCs w:val="22"/>
        </w:rPr>
      </w:pPr>
      <w:r w:rsidRPr="00213FFB">
        <w:rPr>
          <w:rFonts w:asciiTheme="minorHAnsi" w:hAnsiTheme="minorHAnsi" w:cstheme="minorHAnsi"/>
          <w:color w:val="000000"/>
          <w:szCs w:val="22"/>
        </w:rPr>
        <w:t>Sixty-four percent of American adults are either overweight or obese, and the obesity epidemic shows few signs of weakening.</w:t>
      </w:r>
      <w:r w:rsidR="00EF70F8">
        <w:rPr>
          <w:rFonts w:asciiTheme="minorHAnsi" w:hAnsiTheme="minorHAnsi" w:cstheme="minorHAnsi"/>
          <w:color w:val="000000"/>
          <w:szCs w:val="22"/>
        </w:rPr>
        <w:t xml:space="preserve"> </w:t>
      </w:r>
      <w:r w:rsidRPr="00213FFB">
        <w:rPr>
          <w:rFonts w:asciiTheme="minorHAnsi" w:hAnsiTheme="minorHAnsi" w:cstheme="minorHAnsi"/>
          <w:color w:val="000000"/>
          <w:szCs w:val="22"/>
        </w:rPr>
        <w:t>Although the precise number of deaths attributable to obesity is difficult to estimate, obesity is clearly a major cause of preventable death.</w:t>
      </w:r>
      <w:r w:rsidR="00EF70F8">
        <w:rPr>
          <w:rFonts w:asciiTheme="minorHAnsi" w:hAnsiTheme="minorHAnsi" w:cstheme="minorHAnsi"/>
          <w:color w:val="000000"/>
          <w:szCs w:val="22"/>
        </w:rPr>
        <w:t xml:space="preserve"> </w:t>
      </w:r>
      <w:r w:rsidRPr="00213FFB">
        <w:rPr>
          <w:rFonts w:asciiTheme="minorHAnsi" w:hAnsiTheme="minorHAnsi" w:cstheme="minorHAnsi"/>
          <w:color w:val="000000"/>
          <w:szCs w:val="22"/>
        </w:rPr>
        <w:t>Not surprisingly, improving the healthfulness of the American diet has become a national health priority. The increasing prevalence of obesity-related diseases has been blamed, in part, on the increased consumption of foods prepared outside the home. Restaurant expenditures have increased consistently in recent decades; consumers now spend more than $400 billion annually.</w:t>
      </w:r>
    </w:p>
    <w:p w14:paraId="2F2273F9" w14:textId="77777777" w:rsidR="0090693A" w:rsidRPr="00213FFB" w:rsidRDefault="0090693A" w:rsidP="0090693A">
      <w:pPr>
        <w:pStyle w:val="NormalWeb"/>
        <w:shd w:val="clear" w:color="auto" w:fill="FFFFFF"/>
        <w:spacing w:before="166" w:beforeAutospacing="0" w:after="166" w:afterAutospacing="0"/>
        <w:ind w:left="720" w:right="720"/>
        <w:rPr>
          <w:rFonts w:asciiTheme="minorHAnsi" w:hAnsiTheme="minorHAnsi" w:cstheme="minorHAnsi"/>
          <w:color w:val="000000"/>
          <w:szCs w:val="22"/>
        </w:rPr>
      </w:pPr>
      <w:r w:rsidRPr="00213FFB">
        <w:rPr>
          <w:rStyle w:val="Emphasis"/>
          <w:rFonts w:asciiTheme="minorHAnsi" w:hAnsiTheme="minorHAnsi" w:cstheme="minorHAnsi"/>
          <w:color w:val="000000"/>
          <w:szCs w:val="22"/>
        </w:rPr>
        <w:t>Results.</w:t>
      </w:r>
      <w:r w:rsidRPr="00213FFB">
        <w:rPr>
          <w:rFonts w:asciiTheme="minorHAnsi" w:hAnsiTheme="minorHAnsi" w:cstheme="minorHAnsi"/>
          <w:color w:val="000000"/>
          <w:szCs w:val="22"/>
        </w:rPr>
        <w:t> Survey results showed that levels of calories, fat, and saturated fat in less-healthful restaurant items were significantly underestimated by consumers. Actual fat and saturated fat levels were twice consumers’ estimates and calories approached 2 times more than what consumers expected. In the subsequent experiment, for items for which levels of calories, fat, and saturated fat substantially exceeded consumers’ expectations, the provision of nutrition information had a significant influence on product attitude, purchase intention, and choice.</w:t>
      </w:r>
    </w:p>
    <w:p w14:paraId="57C7E276" w14:textId="77777777" w:rsidR="0090693A" w:rsidRPr="00213FFB" w:rsidRDefault="0090693A" w:rsidP="0090693A">
      <w:pPr>
        <w:pStyle w:val="p"/>
        <w:shd w:val="clear" w:color="auto" w:fill="FFFFFF"/>
        <w:spacing w:before="166" w:beforeAutospacing="0" w:after="166" w:afterAutospacing="0"/>
        <w:ind w:left="720" w:right="720"/>
        <w:rPr>
          <w:rFonts w:asciiTheme="minorHAnsi" w:hAnsiTheme="minorHAnsi" w:cstheme="minorHAnsi"/>
          <w:color w:val="000000"/>
          <w:szCs w:val="22"/>
        </w:rPr>
      </w:pPr>
      <w:r w:rsidRPr="00213FFB">
        <w:rPr>
          <w:rStyle w:val="Emphasis"/>
          <w:rFonts w:asciiTheme="minorHAnsi" w:hAnsiTheme="minorHAnsi" w:cstheme="minorHAnsi"/>
          <w:color w:val="000000"/>
          <w:szCs w:val="22"/>
        </w:rPr>
        <w:t>Conclusions.</w:t>
      </w:r>
      <w:r w:rsidRPr="00213FFB">
        <w:rPr>
          <w:rFonts w:asciiTheme="minorHAnsi" w:hAnsiTheme="minorHAnsi" w:cstheme="minorHAnsi"/>
          <w:color w:val="000000"/>
          <w:szCs w:val="22"/>
        </w:rPr>
        <w:t> Most consumers are unaware of the high levels of calories, fat, saturated fat, and sodium found in many menu items. Provision of nutrition information on restaurant menus could potentially have a positive impact on public health by reducing the consumption of less-healthful foods.</w:t>
      </w:r>
    </w:p>
    <w:p w14:paraId="3E7D5921" w14:textId="77777777" w:rsidR="0090693A" w:rsidRDefault="0090693A" w:rsidP="00900BE3">
      <w:pPr>
        <w:rPr>
          <w:b/>
        </w:rPr>
      </w:pPr>
    </w:p>
    <w:p w14:paraId="24CBE518" w14:textId="3816DE15" w:rsidR="00900BE3" w:rsidRDefault="00900BE3" w:rsidP="00900BE3">
      <w:r w:rsidRPr="005F0BF4">
        <w:rPr>
          <w:b/>
        </w:rPr>
        <w:t>Statistical Question</w:t>
      </w:r>
      <w:r w:rsidRPr="0090693A">
        <w:t>:</w:t>
      </w:r>
      <w:r>
        <w:t xml:space="preserve"> _____________________________________________________________</w:t>
      </w:r>
    </w:p>
    <w:tbl>
      <w:tblPr>
        <w:tblStyle w:val="TableGrid"/>
        <w:tblpPr w:leftFromText="180" w:rightFromText="180" w:vertAnchor="page" w:horzAnchor="page" w:tblpX="1444" w:tblpY="3065"/>
        <w:tblW w:w="9799" w:type="dxa"/>
        <w:tblLook w:val="04A0" w:firstRow="1" w:lastRow="0" w:firstColumn="1" w:lastColumn="0" w:noHBand="0" w:noVBand="1"/>
      </w:tblPr>
      <w:tblGrid>
        <w:gridCol w:w="1725"/>
        <w:gridCol w:w="2117"/>
        <w:gridCol w:w="1191"/>
        <w:gridCol w:w="1191"/>
        <w:gridCol w:w="1192"/>
        <w:gridCol w:w="1191"/>
        <w:gridCol w:w="1192"/>
      </w:tblGrid>
      <w:tr w:rsidR="00BB33F4" w14:paraId="26E8F9E1" w14:textId="77777777" w:rsidTr="00BB33F4">
        <w:trPr>
          <w:trHeight w:val="289"/>
        </w:trPr>
        <w:tc>
          <w:tcPr>
            <w:tcW w:w="3842" w:type="dxa"/>
            <w:gridSpan w:val="2"/>
          </w:tcPr>
          <w:p w14:paraId="2F22E7A1" w14:textId="77777777" w:rsidR="008048F2" w:rsidRDefault="008048F2" w:rsidP="008048F2">
            <w:r>
              <w:lastRenderedPageBreak/>
              <w:t>Candy Item – Fun Size</w:t>
            </w:r>
          </w:p>
        </w:tc>
        <w:tc>
          <w:tcPr>
            <w:tcW w:w="1191" w:type="dxa"/>
          </w:tcPr>
          <w:p w14:paraId="691CD0B8" w14:textId="77777777" w:rsidR="008048F2" w:rsidRDefault="008048F2" w:rsidP="008048F2">
            <w:r>
              <w:t>Actual</w:t>
            </w:r>
          </w:p>
        </w:tc>
        <w:tc>
          <w:tcPr>
            <w:tcW w:w="1191" w:type="dxa"/>
          </w:tcPr>
          <w:p w14:paraId="11801CC1" w14:textId="77777777" w:rsidR="008048F2" w:rsidRDefault="008048F2" w:rsidP="008048F2">
            <w:r>
              <w:t>Guess?</w:t>
            </w:r>
          </w:p>
        </w:tc>
        <w:tc>
          <w:tcPr>
            <w:tcW w:w="1192" w:type="dxa"/>
          </w:tcPr>
          <w:p w14:paraId="7ADBDFE4" w14:textId="77777777" w:rsidR="008048F2" w:rsidRDefault="008048F2" w:rsidP="008048F2"/>
        </w:tc>
        <w:tc>
          <w:tcPr>
            <w:tcW w:w="1191" w:type="dxa"/>
          </w:tcPr>
          <w:p w14:paraId="187FF700" w14:textId="77777777" w:rsidR="008048F2" w:rsidRDefault="008048F2" w:rsidP="008048F2"/>
        </w:tc>
        <w:tc>
          <w:tcPr>
            <w:tcW w:w="1192" w:type="dxa"/>
          </w:tcPr>
          <w:p w14:paraId="60292E7A" w14:textId="74F5E5DB" w:rsidR="008048F2" w:rsidRDefault="008048F2" w:rsidP="008048F2"/>
        </w:tc>
      </w:tr>
      <w:tr w:rsidR="00BB33F4" w14:paraId="4D6D1F2D" w14:textId="77777777" w:rsidTr="00BB33F4">
        <w:trPr>
          <w:trHeight w:val="879"/>
        </w:trPr>
        <w:tc>
          <w:tcPr>
            <w:tcW w:w="1725" w:type="dxa"/>
            <w:tcBorders>
              <w:right w:val="nil"/>
            </w:tcBorders>
          </w:tcPr>
          <w:p w14:paraId="3599ACDD" w14:textId="7B174BF8" w:rsidR="008048F2" w:rsidRDefault="008048F2" w:rsidP="008048F2">
            <w:r>
              <w:t xml:space="preserve">Snickers </w:t>
            </w:r>
          </w:p>
        </w:tc>
        <w:tc>
          <w:tcPr>
            <w:tcW w:w="2117" w:type="dxa"/>
            <w:tcBorders>
              <w:left w:val="nil"/>
            </w:tcBorders>
          </w:tcPr>
          <w:p w14:paraId="638977A5" w14:textId="15AECB5D" w:rsidR="008048F2" w:rsidRDefault="008048F2" w:rsidP="008048F2"/>
        </w:tc>
        <w:tc>
          <w:tcPr>
            <w:tcW w:w="1191" w:type="dxa"/>
          </w:tcPr>
          <w:p w14:paraId="2BBFDB38" w14:textId="77777777" w:rsidR="008048F2" w:rsidRDefault="008048F2" w:rsidP="008048F2"/>
        </w:tc>
        <w:tc>
          <w:tcPr>
            <w:tcW w:w="1191" w:type="dxa"/>
          </w:tcPr>
          <w:p w14:paraId="7A49CADB" w14:textId="77777777" w:rsidR="008048F2" w:rsidRDefault="008048F2" w:rsidP="008048F2"/>
        </w:tc>
        <w:tc>
          <w:tcPr>
            <w:tcW w:w="1192" w:type="dxa"/>
          </w:tcPr>
          <w:p w14:paraId="7BF839C0" w14:textId="77777777" w:rsidR="008048F2" w:rsidRDefault="008048F2" w:rsidP="008048F2"/>
        </w:tc>
        <w:tc>
          <w:tcPr>
            <w:tcW w:w="1191" w:type="dxa"/>
          </w:tcPr>
          <w:p w14:paraId="51B47DE3" w14:textId="77777777" w:rsidR="008048F2" w:rsidRDefault="008048F2" w:rsidP="008048F2"/>
        </w:tc>
        <w:tc>
          <w:tcPr>
            <w:tcW w:w="1192" w:type="dxa"/>
          </w:tcPr>
          <w:p w14:paraId="7CCC873D" w14:textId="003378F8" w:rsidR="008048F2" w:rsidRDefault="008048F2" w:rsidP="008048F2"/>
        </w:tc>
      </w:tr>
      <w:tr w:rsidR="00BB33F4" w14:paraId="4AEDCC9D" w14:textId="77777777" w:rsidTr="00BB33F4">
        <w:trPr>
          <w:trHeight w:val="879"/>
        </w:trPr>
        <w:tc>
          <w:tcPr>
            <w:tcW w:w="1725" w:type="dxa"/>
            <w:tcBorders>
              <w:right w:val="nil"/>
            </w:tcBorders>
          </w:tcPr>
          <w:p w14:paraId="5882ED61" w14:textId="4764A4E9" w:rsidR="008048F2" w:rsidRDefault="008048F2" w:rsidP="008048F2">
            <w:r>
              <w:t xml:space="preserve">Skittles </w:t>
            </w:r>
          </w:p>
        </w:tc>
        <w:tc>
          <w:tcPr>
            <w:tcW w:w="2117" w:type="dxa"/>
            <w:tcBorders>
              <w:left w:val="nil"/>
            </w:tcBorders>
          </w:tcPr>
          <w:p w14:paraId="31D98EA9" w14:textId="6DBC79DC" w:rsidR="008048F2" w:rsidRDefault="008048F2" w:rsidP="008048F2"/>
        </w:tc>
        <w:tc>
          <w:tcPr>
            <w:tcW w:w="1191" w:type="dxa"/>
          </w:tcPr>
          <w:p w14:paraId="0242BCDE" w14:textId="77777777" w:rsidR="008048F2" w:rsidRDefault="008048F2" w:rsidP="008048F2"/>
        </w:tc>
        <w:tc>
          <w:tcPr>
            <w:tcW w:w="1191" w:type="dxa"/>
          </w:tcPr>
          <w:p w14:paraId="55545176" w14:textId="77777777" w:rsidR="008048F2" w:rsidRDefault="008048F2" w:rsidP="008048F2"/>
        </w:tc>
        <w:tc>
          <w:tcPr>
            <w:tcW w:w="1192" w:type="dxa"/>
          </w:tcPr>
          <w:p w14:paraId="1EC5FA48" w14:textId="77777777" w:rsidR="008048F2" w:rsidRDefault="008048F2" w:rsidP="008048F2"/>
        </w:tc>
        <w:tc>
          <w:tcPr>
            <w:tcW w:w="1191" w:type="dxa"/>
          </w:tcPr>
          <w:p w14:paraId="19C79EC2" w14:textId="77777777" w:rsidR="008048F2" w:rsidRDefault="008048F2" w:rsidP="008048F2"/>
        </w:tc>
        <w:tc>
          <w:tcPr>
            <w:tcW w:w="1192" w:type="dxa"/>
          </w:tcPr>
          <w:p w14:paraId="2C1F618B" w14:textId="144E455C" w:rsidR="008048F2" w:rsidRDefault="008048F2" w:rsidP="008048F2"/>
        </w:tc>
      </w:tr>
      <w:tr w:rsidR="00BB33F4" w14:paraId="0F9BFB24" w14:textId="77777777" w:rsidTr="00BB33F4">
        <w:trPr>
          <w:trHeight w:val="879"/>
        </w:trPr>
        <w:tc>
          <w:tcPr>
            <w:tcW w:w="1725" w:type="dxa"/>
            <w:tcBorders>
              <w:right w:val="nil"/>
            </w:tcBorders>
          </w:tcPr>
          <w:p w14:paraId="77C53A39" w14:textId="13A54C16" w:rsidR="008048F2" w:rsidRDefault="008048F2" w:rsidP="008048F2">
            <w:r>
              <w:t xml:space="preserve">Butterfinger </w:t>
            </w:r>
          </w:p>
        </w:tc>
        <w:tc>
          <w:tcPr>
            <w:tcW w:w="2117" w:type="dxa"/>
            <w:tcBorders>
              <w:left w:val="nil"/>
            </w:tcBorders>
          </w:tcPr>
          <w:p w14:paraId="64579125" w14:textId="729BED45" w:rsidR="008048F2" w:rsidRDefault="008048F2" w:rsidP="008048F2"/>
        </w:tc>
        <w:tc>
          <w:tcPr>
            <w:tcW w:w="1191" w:type="dxa"/>
          </w:tcPr>
          <w:p w14:paraId="0E681CC6" w14:textId="77777777" w:rsidR="008048F2" w:rsidRDefault="008048F2" w:rsidP="008048F2"/>
        </w:tc>
        <w:tc>
          <w:tcPr>
            <w:tcW w:w="1191" w:type="dxa"/>
          </w:tcPr>
          <w:p w14:paraId="4B2493B9" w14:textId="77777777" w:rsidR="008048F2" w:rsidRDefault="008048F2" w:rsidP="008048F2"/>
        </w:tc>
        <w:tc>
          <w:tcPr>
            <w:tcW w:w="1192" w:type="dxa"/>
          </w:tcPr>
          <w:p w14:paraId="5543F819" w14:textId="77777777" w:rsidR="008048F2" w:rsidRDefault="008048F2" w:rsidP="008048F2"/>
        </w:tc>
        <w:tc>
          <w:tcPr>
            <w:tcW w:w="1191" w:type="dxa"/>
          </w:tcPr>
          <w:p w14:paraId="2FC2D5DC" w14:textId="77777777" w:rsidR="008048F2" w:rsidRDefault="008048F2" w:rsidP="008048F2"/>
        </w:tc>
        <w:tc>
          <w:tcPr>
            <w:tcW w:w="1192" w:type="dxa"/>
          </w:tcPr>
          <w:p w14:paraId="2B91B365" w14:textId="1A224521" w:rsidR="008048F2" w:rsidRDefault="008048F2" w:rsidP="008048F2"/>
        </w:tc>
      </w:tr>
      <w:tr w:rsidR="00BB33F4" w14:paraId="342D7682" w14:textId="77777777" w:rsidTr="00BB33F4">
        <w:trPr>
          <w:trHeight w:val="879"/>
        </w:trPr>
        <w:tc>
          <w:tcPr>
            <w:tcW w:w="1725" w:type="dxa"/>
            <w:tcBorders>
              <w:right w:val="nil"/>
            </w:tcBorders>
          </w:tcPr>
          <w:p w14:paraId="519866E6" w14:textId="4E8306B6" w:rsidR="008048F2" w:rsidRDefault="008048F2" w:rsidP="008048F2">
            <w:r>
              <w:t xml:space="preserve">Kit Kat </w:t>
            </w:r>
          </w:p>
        </w:tc>
        <w:tc>
          <w:tcPr>
            <w:tcW w:w="2117" w:type="dxa"/>
            <w:tcBorders>
              <w:left w:val="nil"/>
            </w:tcBorders>
          </w:tcPr>
          <w:p w14:paraId="5EB0769F" w14:textId="62EA761C" w:rsidR="008048F2" w:rsidRDefault="008048F2" w:rsidP="008048F2"/>
        </w:tc>
        <w:tc>
          <w:tcPr>
            <w:tcW w:w="1191" w:type="dxa"/>
          </w:tcPr>
          <w:p w14:paraId="32C38F46" w14:textId="77777777" w:rsidR="008048F2" w:rsidRDefault="008048F2" w:rsidP="008048F2"/>
        </w:tc>
        <w:tc>
          <w:tcPr>
            <w:tcW w:w="1191" w:type="dxa"/>
          </w:tcPr>
          <w:p w14:paraId="135C3E49" w14:textId="77777777" w:rsidR="008048F2" w:rsidRDefault="008048F2" w:rsidP="008048F2"/>
        </w:tc>
        <w:tc>
          <w:tcPr>
            <w:tcW w:w="1192" w:type="dxa"/>
          </w:tcPr>
          <w:p w14:paraId="54CE1F6E" w14:textId="77777777" w:rsidR="008048F2" w:rsidRDefault="008048F2" w:rsidP="008048F2"/>
        </w:tc>
        <w:tc>
          <w:tcPr>
            <w:tcW w:w="1191" w:type="dxa"/>
          </w:tcPr>
          <w:p w14:paraId="0973FB80" w14:textId="77777777" w:rsidR="008048F2" w:rsidRDefault="008048F2" w:rsidP="008048F2"/>
        </w:tc>
        <w:tc>
          <w:tcPr>
            <w:tcW w:w="1192" w:type="dxa"/>
          </w:tcPr>
          <w:p w14:paraId="02989F8C" w14:textId="60932EB7" w:rsidR="008048F2" w:rsidRDefault="008048F2" w:rsidP="008048F2"/>
        </w:tc>
      </w:tr>
      <w:tr w:rsidR="00BB33F4" w14:paraId="6E9ECEC2" w14:textId="77777777" w:rsidTr="00BB33F4">
        <w:trPr>
          <w:trHeight w:val="879"/>
        </w:trPr>
        <w:tc>
          <w:tcPr>
            <w:tcW w:w="1725" w:type="dxa"/>
            <w:tcBorders>
              <w:right w:val="nil"/>
            </w:tcBorders>
          </w:tcPr>
          <w:p w14:paraId="5053A8DB" w14:textId="0B9782D6" w:rsidR="008048F2" w:rsidRDefault="008048F2" w:rsidP="008048F2">
            <w:r>
              <w:t>M&amp;M’s Plain</w:t>
            </w:r>
          </w:p>
        </w:tc>
        <w:tc>
          <w:tcPr>
            <w:tcW w:w="2117" w:type="dxa"/>
            <w:tcBorders>
              <w:left w:val="nil"/>
            </w:tcBorders>
          </w:tcPr>
          <w:p w14:paraId="3481B892" w14:textId="57C20EBA" w:rsidR="008048F2" w:rsidRDefault="008048F2" w:rsidP="008048F2"/>
        </w:tc>
        <w:tc>
          <w:tcPr>
            <w:tcW w:w="1191" w:type="dxa"/>
          </w:tcPr>
          <w:p w14:paraId="6F9278CD" w14:textId="77777777" w:rsidR="008048F2" w:rsidRDefault="008048F2" w:rsidP="008048F2"/>
        </w:tc>
        <w:tc>
          <w:tcPr>
            <w:tcW w:w="1191" w:type="dxa"/>
          </w:tcPr>
          <w:p w14:paraId="6131406A" w14:textId="77777777" w:rsidR="008048F2" w:rsidRDefault="008048F2" w:rsidP="008048F2"/>
        </w:tc>
        <w:tc>
          <w:tcPr>
            <w:tcW w:w="1192" w:type="dxa"/>
          </w:tcPr>
          <w:p w14:paraId="39810ABC" w14:textId="77777777" w:rsidR="008048F2" w:rsidRDefault="008048F2" w:rsidP="008048F2"/>
        </w:tc>
        <w:tc>
          <w:tcPr>
            <w:tcW w:w="1191" w:type="dxa"/>
          </w:tcPr>
          <w:p w14:paraId="0155A677" w14:textId="77777777" w:rsidR="008048F2" w:rsidRDefault="008048F2" w:rsidP="008048F2"/>
        </w:tc>
        <w:tc>
          <w:tcPr>
            <w:tcW w:w="1192" w:type="dxa"/>
          </w:tcPr>
          <w:p w14:paraId="26859B2D" w14:textId="418408E2" w:rsidR="008048F2" w:rsidRDefault="008048F2" w:rsidP="008048F2"/>
        </w:tc>
      </w:tr>
      <w:tr w:rsidR="00BB33F4" w14:paraId="23506070" w14:textId="77777777" w:rsidTr="00BB33F4">
        <w:trPr>
          <w:trHeight w:val="879"/>
        </w:trPr>
        <w:tc>
          <w:tcPr>
            <w:tcW w:w="1725" w:type="dxa"/>
            <w:tcBorders>
              <w:right w:val="nil"/>
            </w:tcBorders>
          </w:tcPr>
          <w:p w14:paraId="006BA936" w14:textId="7F12B430" w:rsidR="008048F2" w:rsidRDefault="008048F2" w:rsidP="008048F2">
            <w:r>
              <w:t>M&amp;M’s Peanut</w:t>
            </w:r>
          </w:p>
        </w:tc>
        <w:tc>
          <w:tcPr>
            <w:tcW w:w="2117" w:type="dxa"/>
            <w:tcBorders>
              <w:left w:val="nil"/>
            </w:tcBorders>
          </w:tcPr>
          <w:p w14:paraId="3D471D70" w14:textId="4ABBC764" w:rsidR="008048F2" w:rsidRDefault="008048F2" w:rsidP="008048F2"/>
        </w:tc>
        <w:tc>
          <w:tcPr>
            <w:tcW w:w="1191" w:type="dxa"/>
          </w:tcPr>
          <w:p w14:paraId="6C411A97" w14:textId="77777777" w:rsidR="008048F2" w:rsidRDefault="008048F2" w:rsidP="008048F2"/>
        </w:tc>
        <w:tc>
          <w:tcPr>
            <w:tcW w:w="1191" w:type="dxa"/>
          </w:tcPr>
          <w:p w14:paraId="18A61469" w14:textId="77777777" w:rsidR="008048F2" w:rsidRDefault="008048F2" w:rsidP="008048F2"/>
        </w:tc>
        <w:tc>
          <w:tcPr>
            <w:tcW w:w="1192" w:type="dxa"/>
          </w:tcPr>
          <w:p w14:paraId="3669B5DE" w14:textId="77777777" w:rsidR="008048F2" w:rsidRDefault="008048F2" w:rsidP="008048F2"/>
        </w:tc>
        <w:tc>
          <w:tcPr>
            <w:tcW w:w="1191" w:type="dxa"/>
          </w:tcPr>
          <w:p w14:paraId="1CE10A96" w14:textId="77777777" w:rsidR="008048F2" w:rsidRDefault="008048F2" w:rsidP="008048F2"/>
        </w:tc>
        <w:tc>
          <w:tcPr>
            <w:tcW w:w="1192" w:type="dxa"/>
          </w:tcPr>
          <w:p w14:paraId="1072E88F" w14:textId="4DDFC6F9" w:rsidR="008048F2" w:rsidRDefault="008048F2" w:rsidP="008048F2"/>
        </w:tc>
      </w:tr>
      <w:tr w:rsidR="00BB33F4" w14:paraId="6AEA5DB3" w14:textId="77777777" w:rsidTr="00BB33F4">
        <w:trPr>
          <w:trHeight w:val="879"/>
        </w:trPr>
        <w:tc>
          <w:tcPr>
            <w:tcW w:w="1725" w:type="dxa"/>
            <w:tcBorders>
              <w:right w:val="nil"/>
            </w:tcBorders>
          </w:tcPr>
          <w:p w14:paraId="061E2995" w14:textId="5CF00593" w:rsidR="008048F2" w:rsidRDefault="008048F2" w:rsidP="008048F2">
            <w:r>
              <w:t xml:space="preserve">Reese’s Peanut Butter Cup </w:t>
            </w:r>
          </w:p>
        </w:tc>
        <w:tc>
          <w:tcPr>
            <w:tcW w:w="2117" w:type="dxa"/>
            <w:tcBorders>
              <w:left w:val="nil"/>
            </w:tcBorders>
          </w:tcPr>
          <w:p w14:paraId="4E2DDA66" w14:textId="20DD2EA8" w:rsidR="008048F2" w:rsidRDefault="008048F2" w:rsidP="008048F2"/>
        </w:tc>
        <w:tc>
          <w:tcPr>
            <w:tcW w:w="1191" w:type="dxa"/>
          </w:tcPr>
          <w:p w14:paraId="50204768" w14:textId="77777777" w:rsidR="008048F2" w:rsidRDefault="008048F2" w:rsidP="008048F2"/>
        </w:tc>
        <w:tc>
          <w:tcPr>
            <w:tcW w:w="1191" w:type="dxa"/>
          </w:tcPr>
          <w:p w14:paraId="01603E25" w14:textId="77777777" w:rsidR="008048F2" w:rsidRDefault="008048F2" w:rsidP="008048F2"/>
        </w:tc>
        <w:tc>
          <w:tcPr>
            <w:tcW w:w="1192" w:type="dxa"/>
          </w:tcPr>
          <w:p w14:paraId="643CD15A" w14:textId="77777777" w:rsidR="008048F2" w:rsidRDefault="008048F2" w:rsidP="008048F2"/>
        </w:tc>
        <w:tc>
          <w:tcPr>
            <w:tcW w:w="1191" w:type="dxa"/>
          </w:tcPr>
          <w:p w14:paraId="7B96D6C4" w14:textId="77777777" w:rsidR="008048F2" w:rsidRDefault="008048F2" w:rsidP="008048F2"/>
        </w:tc>
        <w:tc>
          <w:tcPr>
            <w:tcW w:w="1192" w:type="dxa"/>
          </w:tcPr>
          <w:p w14:paraId="0C386794" w14:textId="005FF06B" w:rsidR="008048F2" w:rsidRDefault="008048F2" w:rsidP="008048F2"/>
        </w:tc>
      </w:tr>
      <w:tr w:rsidR="00BB33F4" w14:paraId="06E8EE78" w14:textId="77777777" w:rsidTr="00BB33F4">
        <w:trPr>
          <w:trHeight w:val="879"/>
        </w:trPr>
        <w:tc>
          <w:tcPr>
            <w:tcW w:w="1725" w:type="dxa"/>
            <w:tcBorders>
              <w:right w:val="nil"/>
            </w:tcBorders>
          </w:tcPr>
          <w:p w14:paraId="386C9027" w14:textId="1A8434F3" w:rsidR="008048F2" w:rsidRDefault="008048F2" w:rsidP="008048F2">
            <w:r>
              <w:t>Starburst</w:t>
            </w:r>
          </w:p>
        </w:tc>
        <w:tc>
          <w:tcPr>
            <w:tcW w:w="2117" w:type="dxa"/>
            <w:tcBorders>
              <w:left w:val="nil"/>
            </w:tcBorders>
          </w:tcPr>
          <w:p w14:paraId="37E307ED" w14:textId="6053A903" w:rsidR="008048F2" w:rsidRDefault="008048F2" w:rsidP="008048F2"/>
        </w:tc>
        <w:tc>
          <w:tcPr>
            <w:tcW w:w="1191" w:type="dxa"/>
          </w:tcPr>
          <w:p w14:paraId="1BB3EE2F" w14:textId="77777777" w:rsidR="008048F2" w:rsidRDefault="008048F2" w:rsidP="008048F2"/>
        </w:tc>
        <w:tc>
          <w:tcPr>
            <w:tcW w:w="1191" w:type="dxa"/>
          </w:tcPr>
          <w:p w14:paraId="60C547CE" w14:textId="77777777" w:rsidR="008048F2" w:rsidRDefault="008048F2" w:rsidP="008048F2"/>
        </w:tc>
        <w:tc>
          <w:tcPr>
            <w:tcW w:w="1192" w:type="dxa"/>
          </w:tcPr>
          <w:p w14:paraId="0B6095A9" w14:textId="77777777" w:rsidR="008048F2" w:rsidRDefault="008048F2" w:rsidP="008048F2"/>
        </w:tc>
        <w:tc>
          <w:tcPr>
            <w:tcW w:w="1191" w:type="dxa"/>
          </w:tcPr>
          <w:p w14:paraId="5001C1A1" w14:textId="77777777" w:rsidR="008048F2" w:rsidRDefault="008048F2" w:rsidP="008048F2"/>
        </w:tc>
        <w:tc>
          <w:tcPr>
            <w:tcW w:w="1192" w:type="dxa"/>
          </w:tcPr>
          <w:p w14:paraId="135A367C" w14:textId="64BA0940" w:rsidR="008048F2" w:rsidRDefault="008048F2" w:rsidP="008048F2"/>
        </w:tc>
      </w:tr>
      <w:tr w:rsidR="00BB33F4" w14:paraId="4B5683F3" w14:textId="77777777" w:rsidTr="00BB33F4">
        <w:trPr>
          <w:trHeight w:val="879"/>
        </w:trPr>
        <w:tc>
          <w:tcPr>
            <w:tcW w:w="1725" w:type="dxa"/>
            <w:tcBorders>
              <w:right w:val="nil"/>
            </w:tcBorders>
          </w:tcPr>
          <w:p w14:paraId="7A04527E" w14:textId="54D21533" w:rsidR="008048F2" w:rsidRDefault="008048F2" w:rsidP="008048F2">
            <w:r>
              <w:t>Whoppers</w:t>
            </w:r>
          </w:p>
        </w:tc>
        <w:tc>
          <w:tcPr>
            <w:tcW w:w="2117" w:type="dxa"/>
            <w:tcBorders>
              <w:left w:val="nil"/>
            </w:tcBorders>
          </w:tcPr>
          <w:p w14:paraId="12DDA1B7" w14:textId="0487CAF5" w:rsidR="008048F2" w:rsidRDefault="008048F2" w:rsidP="008048F2"/>
        </w:tc>
        <w:tc>
          <w:tcPr>
            <w:tcW w:w="1191" w:type="dxa"/>
          </w:tcPr>
          <w:p w14:paraId="5B91995C" w14:textId="77777777" w:rsidR="008048F2" w:rsidRDefault="008048F2" w:rsidP="008048F2"/>
        </w:tc>
        <w:tc>
          <w:tcPr>
            <w:tcW w:w="1191" w:type="dxa"/>
          </w:tcPr>
          <w:p w14:paraId="7BB53AE1" w14:textId="77777777" w:rsidR="008048F2" w:rsidRDefault="008048F2" w:rsidP="008048F2"/>
        </w:tc>
        <w:tc>
          <w:tcPr>
            <w:tcW w:w="1192" w:type="dxa"/>
          </w:tcPr>
          <w:p w14:paraId="72A0CF7C" w14:textId="77777777" w:rsidR="008048F2" w:rsidRDefault="008048F2" w:rsidP="008048F2"/>
        </w:tc>
        <w:tc>
          <w:tcPr>
            <w:tcW w:w="1191" w:type="dxa"/>
          </w:tcPr>
          <w:p w14:paraId="0F203319" w14:textId="77777777" w:rsidR="008048F2" w:rsidRDefault="008048F2" w:rsidP="008048F2"/>
        </w:tc>
        <w:tc>
          <w:tcPr>
            <w:tcW w:w="1192" w:type="dxa"/>
          </w:tcPr>
          <w:p w14:paraId="1E44AABB" w14:textId="6E6E0E1C" w:rsidR="008048F2" w:rsidRDefault="008048F2" w:rsidP="008048F2"/>
        </w:tc>
      </w:tr>
      <w:tr w:rsidR="00BB33F4" w14:paraId="42BA9E9D" w14:textId="77777777" w:rsidTr="00BB33F4">
        <w:trPr>
          <w:trHeight w:val="879"/>
        </w:trPr>
        <w:tc>
          <w:tcPr>
            <w:tcW w:w="1725" w:type="dxa"/>
            <w:tcBorders>
              <w:right w:val="nil"/>
            </w:tcBorders>
          </w:tcPr>
          <w:p w14:paraId="5110EE13" w14:textId="77777777" w:rsidR="008048F2" w:rsidRDefault="008048F2" w:rsidP="008048F2">
            <w:r>
              <w:t>Twizzlers</w:t>
            </w:r>
          </w:p>
          <w:p w14:paraId="118A1EDB" w14:textId="77777777" w:rsidR="008048F2" w:rsidRDefault="008048F2" w:rsidP="008048F2"/>
        </w:tc>
        <w:tc>
          <w:tcPr>
            <w:tcW w:w="2117" w:type="dxa"/>
            <w:tcBorders>
              <w:left w:val="nil"/>
            </w:tcBorders>
          </w:tcPr>
          <w:p w14:paraId="7ACE63C3" w14:textId="6881DDF0" w:rsidR="008048F2" w:rsidRDefault="008048F2" w:rsidP="008048F2"/>
        </w:tc>
        <w:tc>
          <w:tcPr>
            <w:tcW w:w="1191" w:type="dxa"/>
          </w:tcPr>
          <w:p w14:paraId="5AD6367C" w14:textId="77777777" w:rsidR="008048F2" w:rsidRDefault="008048F2" w:rsidP="008048F2"/>
        </w:tc>
        <w:tc>
          <w:tcPr>
            <w:tcW w:w="1191" w:type="dxa"/>
          </w:tcPr>
          <w:p w14:paraId="66F51C9E" w14:textId="77777777" w:rsidR="008048F2" w:rsidRDefault="008048F2" w:rsidP="008048F2"/>
        </w:tc>
        <w:tc>
          <w:tcPr>
            <w:tcW w:w="1192" w:type="dxa"/>
          </w:tcPr>
          <w:p w14:paraId="6457D6FA" w14:textId="77777777" w:rsidR="008048F2" w:rsidRDefault="008048F2" w:rsidP="008048F2"/>
        </w:tc>
        <w:tc>
          <w:tcPr>
            <w:tcW w:w="1191" w:type="dxa"/>
          </w:tcPr>
          <w:p w14:paraId="1521A72D" w14:textId="77777777" w:rsidR="008048F2" w:rsidRDefault="008048F2" w:rsidP="008048F2"/>
        </w:tc>
        <w:tc>
          <w:tcPr>
            <w:tcW w:w="1192" w:type="dxa"/>
          </w:tcPr>
          <w:p w14:paraId="18DF1F25" w14:textId="61550159" w:rsidR="008048F2" w:rsidRDefault="008048F2" w:rsidP="008048F2"/>
        </w:tc>
      </w:tr>
      <w:tr w:rsidR="00BB33F4" w14:paraId="5C446527" w14:textId="77777777" w:rsidTr="00BB33F4">
        <w:trPr>
          <w:trHeight w:val="879"/>
        </w:trPr>
        <w:tc>
          <w:tcPr>
            <w:tcW w:w="1725" w:type="dxa"/>
            <w:tcBorders>
              <w:right w:val="nil"/>
            </w:tcBorders>
          </w:tcPr>
          <w:p w14:paraId="0C63D484" w14:textId="77777777" w:rsidR="008048F2" w:rsidRDefault="008048F2" w:rsidP="008048F2">
            <w:r>
              <w:t xml:space="preserve">Jolly Ranchers </w:t>
            </w:r>
          </w:p>
          <w:p w14:paraId="539CA746" w14:textId="77777777" w:rsidR="008048F2" w:rsidRDefault="008048F2" w:rsidP="008048F2">
            <w:r>
              <w:t>(3 Pieces)</w:t>
            </w:r>
          </w:p>
          <w:p w14:paraId="6CDC7982" w14:textId="77777777" w:rsidR="008048F2" w:rsidRDefault="008048F2" w:rsidP="008048F2"/>
        </w:tc>
        <w:tc>
          <w:tcPr>
            <w:tcW w:w="2117" w:type="dxa"/>
            <w:tcBorders>
              <w:left w:val="nil"/>
            </w:tcBorders>
          </w:tcPr>
          <w:p w14:paraId="612E5AD9" w14:textId="592C1E39" w:rsidR="008048F2" w:rsidRDefault="008048F2" w:rsidP="008048F2"/>
        </w:tc>
        <w:tc>
          <w:tcPr>
            <w:tcW w:w="1191" w:type="dxa"/>
          </w:tcPr>
          <w:p w14:paraId="4A6022F4" w14:textId="77777777" w:rsidR="008048F2" w:rsidRDefault="008048F2" w:rsidP="008048F2"/>
        </w:tc>
        <w:tc>
          <w:tcPr>
            <w:tcW w:w="1191" w:type="dxa"/>
          </w:tcPr>
          <w:p w14:paraId="6529C899" w14:textId="77777777" w:rsidR="008048F2" w:rsidRDefault="008048F2" w:rsidP="008048F2"/>
        </w:tc>
        <w:tc>
          <w:tcPr>
            <w:tcW w:w="1192" w:type="dxa"/>
          </w:tcPr>
          <w:p w14:paraId="0F018D3F" w14:textId="77777777" w:rsidR="008048F2" w:rsidRDefault="008048F2" w:rsidP="008048F2"/>
        </w:tc>
        <w:tc>
          <w:tcPr>
            <w:tcW w:w="1191" w:type="dxa"/>
          </w:tcPr>
          <w:p w14:paraId="5BAB687B" w14:textId="77777777" w:rsidR="008048F2" w:rsidRDefault="008048F2" w:rsidP="008048F2"/>
        </w:tc>
        <w:tc>
          <w:tcPr>
            <w:tcW w:w="1192" w:type="dxa"/>
          </w:tcPr>
          <w:p w14:paraId="4994606F" w14:textId="471715C8" w:rsidR="008048F2" w:rsidRDefault="008048F2" w:rsidP="008048F2"/>
        </w:tc>
      </w:tr>
    </w:tbl>
    <w:p w14:paraId="727E4F81" w14:textId="12DA38D9" w:rsidR="00BB33F4" w:rsidRPr="00BB33F4" w:rsidRDefault="00BB33F4" w:rsidP="00BB33F4">
      <w:pPr>
        <w:rPr>
          <w:b/>
        </w:rPr>
      </w:pPr>
      <w:r>
        <w:rPr>
          <w:b/>
        </w:rPr>
        <w:t>Collect Appropriate Data</w:t>
      </w:r>
    </w:p>
    <w:p w14:paraId="72BCECB7" w14:textId="34731AB4" w:rsidR="00BB33F4" w:rsidRDefault="0015050E" w:rsidP="0015050E">
      <w:pPr>
        <w:pStyle w:val="ListParagraph"/>
        <w:numPr>
          <w:ilvl w:val="0"/>
          <w:numId w:val="5"/>
        </w:numPr>
      </w:pPr>
      <w:r>
        <w:t xml:space="preserve">Fill in the </w:t>
      </w:r>
      <w:r w:rsidR="00EE7F87">
        <w:t>“</w:t>
      </w:r>
      <w:r>
        <w:t>Guess?</w:t>
      </w:r>
      <w:r w:rsidR="00EE7F87">
        <w:t>”</w:t>
      </w:r>
      <w:r>
        <w:t xml:space="preserve"> column with your guesses for the number of calories in each fun size candy item.</w:t>
      </w:r>
    </w:p>
    <w:p w14:paraId="2371A766" w14:textId="138166B1" w:rsidR="00B6070B" w:rsidRDefault="0015050E" w:rsidP="00F86E9F">
      <w:pPr>
        <w:pStyle w:val="ListParagraph"/>
        <w:numPr>
          <w:ilvl w:val="0"/>
          <w:numId w:val="5"/>
        </w:numPr>
        <w:ind w:right="-180"/>
      </w:pPr>
      <w:r>
        <w:t xml:space="preserve">Fill in the </w:t>
      </w:r>
      <w:r w:rsidR="00EE7F87">
        <w:t>“</w:t>
      </w:r>
      <w:r>
        <w:t>Actual</w:t>
      </w:r>
      <w:r w:rsidR="00EE7F87">
        <w:t>”</w:t>
      </w:r>
      <w:r>
        <w:t xml:space="preserve"> column with the actual number of calories in each fun size candy item.</w:t>
      </w:r>
    </w:p>
    <w:p w14:paraId="21EE23E7" w14:textId="77777777" w:rsidR="0090693A" w:rsidRDefault="0090693A" w:rsidP="0090693A">
      <w:pPr>
        <w:pStyle w:val="ListParagraph"/>
      </w:pPr>
    </w:p>
    <w:p w14:paraId="127078E0" w14:textId="77777777" w:rsidR="0090693A" w:rsidRDefault="0090693A" w:rsidP="0090693A">
      <w:pPr>
        <w:pStyle w:val="ListParagraph"/>
      </w:pPr>
    </w:p>
    <w:p w14:paraId="647BC30C" w14:textId="77777777" w:rsidR="0090693A" w:rsidRDefault="0090693A" w:rsidP="0090693A">
      <w:pPr>
        <w:pStyle w:val="ListParagraph"/>
      </w:pPr>
    </w:p>
    <w:p w14:paraId="5E13D4DA" w14:textId="77777777" w:rsidR="0090693A" w:rsidRDefault="0090693A" w:rsidP="0090693A">
      <w:pPr>
        <w:pStyle w:val="ListParagraph"/>
      </w:pPr>
    </w:p>
    <w:p w14:paraId="6BB5558E" w14:textId="53AA7418" w:rsidR="0090693A" w:rsidRPr="002E65AE" w:rsidRDefault="0090693A" w:rsidP="002E65AE">
      <w:pPr>
        <w:rPr>
          <w:b/>
        </w:rPr>
      </w:pPr>
      <w:r w:rsidRPr="002E65AE">
        <w:rPr>
          <w:b/>
        </w:rPr>
        <w:t>Analyze the Data</w:t>
      </w:r>
    </w:p>
    <w:p w14:paraId="4D349F19" w14:textId="77777777" w:rsidR="0090693A" w:rsidRDefault="0090693A" w:rsidP="0090693A">
      <w:pPr>
        <w:pStyle w:val="ListParagraph"/>
      </w:pPr>
    </w:p>
    <w:p w14:paraId="4E4AB795" w14:textId="367DCC6E" w:rsidR="00B6070B" w:rsidRPr="0015050E" w:rsidRDefault="0090693A" w:rsidP="0090693A">
      <w:pPr>
        <w:pStyle w:val="ListParagraph"/>
        <w:numPr>
          <w:ilvl w:val="0"/>
          <w:numId w:val="5"/>
        </w:numPr>
      </w:pPr>
      <w:r>
        <w:t xml:space="preserve"> </w:t>
      </w:r>
      <w:r w:rsidR="00B31324">
        <w:t>How might you decide who</w:t>
      </w:r>
      <w:r w:rsidR="00B6070B">
        <w:t xml:space="preserve"> is the best guesser in the class?</w:t>
      </w:r>
      <w:r w:rsidR="00EF70F8">
        <w:t xml:space="preserve"> </w:t>
      </w:r>
      <w:r w:rsidR="006A1D39">
        <w:t>Justify your answer.</w:t>
      </w:r>
    </w:p>
    <w:p w14:paraId="057A6056" w14:textId="77777777" w:rsidR="00F65AEB" w:rsidRDefault="00F65AEB"/>
    <w:p w14:paraId="34172701" w14:textId="77777777" w:rsidR="00DD7E47" w:rsidRDefault="00DD7E47"/>
    <w:p w14:paraId="48DB8459" w14:textId="77777777" w:rsidR="0025357F" w:rsidRDefault="0025357F"/>
    <w:p w14:paraId="1D82BF9A" w14:textId="77777777" w:rsidR="008464EC" w:rsidRDefault="008464EC"/>
    <w:p w14:paraId="55722753" w14:textId="6FAFEAA2" w:rsidR="00900BE3" w:rsidRDefault="00284D16" w:rsidP="00172E92">
      <w:pPr>
        <w:pStyle w:val="ListParagraph"/>
        <w:numPr>
          <w:ilvl w:val="0"/>
          <w:numId w:val="5"/>
        </w:numPr>
      </w:pPr>
      <w:r>
        <w:t>C</w:t>
      </w:r>
      <w:r w:rsidR="00900BE3">
        <w:t>reate a scatterplot of your data on graph paper, plotti</w:t>
      </w:r>
      <w:r w:rsidR="00DD7E47">
        <w:t>ng the actual calories on the x-</w:t>
      </w:r>
      <w:r w:rsidR="00900BE3">
        <w:t>axis and your guess on the y-axis.</w:t>
      </w:r>
    </w:p>
    <w:p w14:paraId="0C3CDA3F" w14:textId="77777777" w:rsidR="000F0E68" w:rsidRDefault="000F0E68" w:rsidP="000F0E68"/>
    <w:p w14:paraId="6141BAD0" w14:textId="77777777" w:rsidR="000F0E68" w:rsidRDefault="000F0E68" w:rsidP="000F0E68"/>
    <w:p w14:paraId="16F1F86C" w14:textId="2F6E31EE" w:rsidR="00284D16" w:rsidRDefault="00284D16" w:rsidP="00172E92">
      <w:pPr>
        <w:pStyle w:val="ListParagraph"/>
        <w:numPr>
          <w:ilvl w:val="0"/>
          <w:numId w:val="5"/>
        </w:numPr>
      </w:pPr>
      <w:r>
        <w:t xml:space="preserve">Describe the relationship between </w:t>
      </w:r>
      <w:r w:rsidR="000F0E68">
        <w:t>your</w:t>
      </w:r>
      <w:r>
        <w:t xml:space="preserve"> guesses and the actual calories in each candy item.</w:t>
      </w:r>
    </w:p>
    <w:p w14:paraId="317E501A" w14:textId="77777777" w:rsidR="000F0E68" w:rsidRDefault="000F0E68" w:rsidP="000F0E68">
      <w:pPr>
        <w:pStyle w:val="ListParagraph"/>
      </w:pPr>
    </w:p>
    <w:p w14:paraId="55D3CAB6" w14:textId="77777777" w:rsidR="000F0E68" w:rsidRDefault="000F0E68" w:rsidP="000F0E68">
      <w:pPr>
        <w:pStyle w:val="ListParagraph"/>
      </w:pPr>
    </w:p>
    <w:p w14:paraId="6DE2CE6C" w14:textId="3BF396CA" w:rsidR="00284D16" w:rsidRDefault="00284D16" w:rsidP="00172E92">
      <w:pPr>
        <w:pStyle w:val="ListParagraph"/>
        <w:numPr>
          <w:ilvl w:val="0"/>
          <w:numId w:val="5"/>
        </w:numPr>
      </w:pPr>
      <w:r>
        <w:t>What</w:t>
      </w:r>
      <w:r w:rsidR="000F0E68">
        <w:t xml:space="preserve"> would</w:t>
      </w:r>
      <w:r>
        <w:t xml:space="preserve"> the </w:t>
      </w:r>
      <w:r w:rsidR="000F0E68">
        <w:t>scatterplot</w:t>
      </w:r>
      <w:r>
        <w:t xml:space="preserve"> look like if someone had guessed the correct actual calories in each candy item?</w:t>
      </w:r>
    </w:p>
    <w:p w14:paraId="49F78FA7" w14:textId="77777777" w:rsidR="00A23D68" w:rsidRDefault="00A23D68" w:rsidP="00A23D68">
      <w:pPr>
        <w:pStyle w:val="ListParagraph"/>
      </w:pPr>
    </w:p>
    <w:p w14:paraId="0AEC8672" w14:textId="77777777" w:rsidR="000F0E68" w:rsidRDefault="000F0E68" w:rsidP="00A23D68">
      <w:pPr>
        <w:pStyle w:val="ListParagraph"/>
      </w:pPr>
    </w:p>
    <w:p w14:paraId="39D7B03D" w14:textId="2903F77A" w:rsidR="00284D16" w:rsidRDefault="00284D16" w:rsidP="00172E92">
      <w:pPr>
        <w:pStyle w:val="ListParagraph"/>
        <w:numPr>
          <w:ilvl w:val="0"/>
          <w:numId w:val="5"/>
        </w:numPr>
      </w:pPr>
      <w:r>
        <w:t>Describe the type of guesser your scatterplot shows.</w:t>
      </w:r>
      <w:r w:rsidR="00EF70F8">
        <w:t xml:space="preserve"> </w:t>
      </w:r>
      <w:r w:rsidR="00A23D68">
        <w:t>Explain.</w:t>
      </w:r>
    </w:p>
    <w:p w14:paraId="7029DBFD" w14:textId="77777777" w:rsidR="00A23D68" w:rsidRDefault="00A23D68" w:rsidP="00A23D68"/>
    <w:p w14:paraId="394EDA7A" w14:textId="77777777" w:rsidR="00A23D68" w:rsidRDefault="00A23D68" w:rsidP="00531278"/>
    <w:p w14:paraId="01E7685C" w14:textId="7E0049E9" w:rsidR="00213FFB" w:rsidRDefault="00213FFB" w:rsidP="00213FFB">
      <w:pPr>
        <w:pStyle w:val="ListParagraph"/>
        <w:numPr>
          <w:ilvl w:val="0"/>
          <w:numId w:val="5"/>
        </w:numPr>
      </w:pPr>
      <w:r>
        <w:t>On your scatterplot draw the y=x line.</w:t>
      </w:r>
      <w:r w:rsidR="00EF70F8">
        <w:t xml:space="preserve"> </w:t>
      </w:r>
      <w:r>
        <w:t>Then draw the vertical distances representing the “errors” on your scatterplot.</w:t>
      </w:r>
    </w:p>
    <w:p w14:paraId="3AEC2A93" w14:textId="7BE86599" w:rsidR="00531278" w:rsidRDefault="00531278" w:rsidP="00213FFB">
      <w:pPr>
        <w:pStyle w:val="ListParagraph"/>
      </w:pPr>
    </w:p>
    <w:p w14:paraId="23234B0A" w14:textId="1C027149" w:rsidR="0090693A" w:rsidRDefault="0090693A" w:rsidP="0090693A">
      <w:pPr>
        <w:pStyle w:val="ListParagraph"/>
      </w:pPr>
    </w:p>
    <w:p w14:paraId="24C0CF45" w14:textId="13DC4410" w:rsidR="0090693A" w:rsidRDefault="0090693A" w:rsidP="0090693A">
      <w:pPr>
        <w:pStyle w:val="ListParagraph"/>
      </w:pPr>
    </w:p>
    <w:p w14:paraId="151E670F" w14:textId="4A647920" w:rsidR="0090693A" w:rsidRDefault="0090693A" w:rsidP="0090693A">
      <w:pPr>
        <w:rPr>
          <w:rFonts w:eastAsia="Times New Roman"/>
          <w:bCs/>
          <w:color w:val="000000"/>
          <w:kern w:val="36"/>
          <w:szCs w:val="22"/>
        </w:rPr>
      </w:pPr>
      <w:r>
        <w:t xml:space="preserve"> </w:t>
      </w:r>
    </w:p>
    <w:p w14:paraId="042BE3EC" w14:textId="31088541" w:rsidR="0090693A" w:rsidRDefault="0090693A" w:rsidP="0090693A">
      <w:pPr>
        <w:pStyle w:val="ListParagraph"/>
        <w:numPr>
          <w:ilvl w:val="0"/>
          <w:numId w:val="5"/>
        </w:numPr>
      </w:pPr>
      <w:r>
        <w:t xml:space="preserve">On the table of guesses and actual </w:t>
      </w:r>
      <w:r w:rsidR="00C33D11">
        <w:t>number</w:t>
      </w:r>
      <w:r>
        <w:t xml:space="preserve"> of calories, add a </w:t>
      </w:r>
      <w:r w:rsidRPr="00B14385">
        <w:t xml:space="preserve">third column </w:t>
      </w:r>
      <w:r w:rsidR="00C33D11">
        <w:t xml:space="preserve">labeled </w:t>
      </w:r>
      <w:r w:rsidRPr="00B14385">
        <w:t>“</w:t>
      </w:r>
      <w:r>
        <w:t>Errors</w:t>
      </w:r>
      <w:r w:rsidRPr="00B14385">
        <w:t xml:space="preserve">” and calculate the </w:t>
      </w:r>
      <w:r>
        <w:t>errors</w:t>
      </w:r>
      <w:r w:rsidRPr="00B14385">
        <w:t xml:space="preserve"> </w:t>
      </w:r>
      <w:r w:rsidR="00111CF1">
        <w:t xml:space="preserve">(guess minus actual) </w:t>
      </w:r>
      <w:r w:rsidRPr="00B14385">
        <w:t>for each candy item</w:t>
      </w:r>
      <w:r>
        <w:t>.</w:t>
      </w:r>
      <w:r w:rsidR="00EF70F8">
        <w:t xml:space="preserve"> </w:t>
      </w:r>
      <w:r w:rsidR="00C33D11">
        <w:t>Find the sum of the errors.</w:t>
      </w:r>
    </w:p>
    <w:p w14:paraId="4C88A716" w14:textId="57A198C8" w:rsidR="0090693A" w:rsidRDefault="0090693A" w:rsidP="0090693A"/>
    <w:p w14:paraId="6D6F0FE3" w14:textId="528A3135" w:rsidR="0090693A" w:rsidRDefault="0090693A" w:rsidP="0090693A">
      <w:pPr>
        <w:pStyle w:val="ListParagraph"/>
        <w:numPr>
          <w:ilvl w:val="0"/>
          <w:numId w:val="5"/>
        </w:numPr>
      </w:pPr>
      <w:r>
        <w:t xml:space="preserve"> </w:t>
      </w:r>
      <w:r w:rsidR="00C33D11">
        <w:t>On the table of guesses and actual number of calories,</w:t>
      </w:r>
      <w:r w:rsidR="00BF3899">
        <w:t xml:space="preserve"> </w:t>
      </w:r>
      <w:r w:rsidR="00C33D11">
        <w:t>add a fourth column labeled Absolute Value and complete the column.</w:t>
      </w:r>
      <w:r w:rsidR="00EF70F8">
        <w:t xml:space="preserve"> </w:t>
      </w:r>
      <w:r w:rsidR="00C33D11">
        <w:t>Find the sum of the absolute values.</w:t>
      </w:r>
    </w:p>
    <w:p w14:paraId="1FD9B77A" w14:textId="77777777" w:rsidR="00C33D11" w:rsidRDefault="00C33D11" w:rsidP="00C33D11">
      <w:pPr>
        <w:pStyle w:val="ListParagraph"/>
      </w:pPr>
    </w:p>
    <w:p w14:paraId="4CE8F3B1" w14:textId="6C76167D" w:rsidR="00C33D11" w:rsidRDefault="00C33D11" w:rsidP="0090693A">
      <w:pPr>
        <w:pStyle w:val="ListParagraph"/>
        <w:numPr>
          <w:ilvl w:val="0"/>
          <w:numId w:val="5"/>
        </w:numPr>
      </w:pPr>
      <w:r>
        <w:t xml:space="preserve"> On the table of guesses and actual number of calories, add a fifth column labeled Squares and complete the column.</w:t>
      </w:r>
      <w:r w:rsidR="00EF70F8">
        <w:t xml:space="preserve"> </w:t>
      </w:r>
      <w:r>
        <w:t>Find the sum of the squares.</w:t>
      </w:r>
    </w:p>
    <w:p w14:paraId="105255DF" w14:textId="77777777" w:rsidR="0090693A" w:rsidRDefault="0090693A" w:rsidP="0090693A"/>
    <w:p w14:paraId="484804A4" w14:textId="387658AF" w:rsidR="00531278" w:rsidRPr="00531278" w:rsidRDefault="00531278" w:rsidP="00531278">
      <w:pPr>
        <w:rPr>
          <w:b/>
        </w:rPr>
      </w:pPr>
      <w:r w:rsidRPr="00531278">
        <w:rPr>
          <w:b/>
        </w:rPr>
        <w:t>Interpret the Results in the Context of the Original Question</w:t>
      </w:r>
    </w:p>
    <w:p w14:paraId="0101ADD4" w14:textId="77777777" w:rsidR="00531278" w:rsidRDefault="00531278" w:rsidP="00531278"/>
    <w:p w14:paraId="581C57A4" w14:textId="525B239E" w:rsidR="00FB4C97" w:rsidRDefault="00FB4C97" w:rsidP="00531278">
      <w:r>
        <w:t>In groups of four, answer the following questions:</w:t>
      </w:r>
    </w:p>
    <w:p w14:paraId="31D9D848" w14:textId="1666D882" w:rsidR="00D91231" w:rsidRDefault="001C2AB7" w:rsidP="00172E92">
      <w:pPr>
        <w:pStyle w:val="ListParagraph"/>
        <w:numPr>
          <w:ilvl w:val="0"/>
          <w:numId w:val="5"/>
        </w:numPr>
      </w:pPr>
      <w:r>
        <w:t xml:space="preserve">Compare your </w:t>
      </w:r>
      <w:r w:rsidR="00FB4C97">
        <w:t>results</w:t>
      </w:r>
      <w:r>
        <w:t xml:space="preserve"> </w:t>
      </w:r>
      <w:r w:rsidR="00A42335">
        <w:t xml:space="preserve">from question 11 </w:t>
      </w:r>
      <w:r>
        <w:t>with the other students in your group.</w:t>
      </w:r>
      <w:r w:rsidR="00EF70F8">
        <w:t xml:space="preserve"> </w:t>
      </w:r>
      <w:r>
        <w:t>Who in your group was the best guesser of calories?</w:t>
      </w:r>
      <w:r w:rsidR="00EF70F8">
        <w:t xml:space="preserve"> </w:t>
      </w:r>
      <w:r>
        <w:t>Justify your answer.</w:t>
      </w:r>
    </w:p>
    <w:p w14:paraId="6A145F74" w14:textId="77777777" w:rsidR="00C57A36" w:rsidRDefault="00C57A36" w:rsidP="00C57A36"/>
    <w:p w14:paraId="14086F64" w14:textId="77777777" w:rsidR="00C57A36" w:rsidRDefault="00C57A36" w:rsidP="00C57A36"/>
    <w:p w14:paraId="750D5124" w14:textId="77777777" w:rsidR="0025357F" w:rsidRDefault="0025357F" w:rsidP="00C57A36"/>
    <w:p w14:paraId="22A5FADD" w14:textId="77777777" w:rsidR="00C57A36" w:rsidRDefault="00C57A36" w:rsidP="00C57A36"/>
    <w:p w14:paraId="7B652D09" w14:textId="5C355E6F" w:rsidR="001C2AB7" w:rsidRPr="001C2AB7" w:rsidRDefault="001C2AB7" w:rsidP="00172E92">
      <w:pPr>
        <w:pStyle w:val="ListParagraph"/>
        <w:numPr>
          <w:ilvl w:val="0"/>
          <w:numId w:val="5"/>
        </w:numPr>
      </w:pPr>
      <w:r w:rsidRPr="001C2AB7">
        <w:t xml:space="preserve">Using the scatterplots and analysis of the </w:t>
      </w:r>
      <w:r w:rsidR="00BC4F83">
        <w:t>errors</w:t>
      </w:r>
      <w:r w:rsidRPr="001C2AB7">
        <w:t xml:space="preserve">, answer the statistical question: </w:t>
      </w:r>
      <w:r w:rsidR="00BC4F83" w:rsidRPr="008B6C3F">
        <w:rPr>
          <w:rFonts w:cstheme="minorHAnsi"/>
          <w:color w:val="222222"/>
          <w:shd w:val="clear" w:color="auto" w:fill="FFFFFF"/>
        </w:rPr>
        <w:t xml:space="preserve">What is the typical error made by students in estimating </w:t>
      </w:r>
      <w:r w:rsidR="008B513C">
        <w:rPr>
          <w:rFonts w:cstheme="minorHAnsi"/>
          <w:color w:val="222222"/>
          <w:shd w:val="clear" w:color="auto" w:fill="FFFFFF"/>
        </w:rPr>
        <w:t xml:space="preserve">the </w:t>
      </w:r>
      <w:r w:rsidR="00C33D11">
        <w:rPr>
          <w:rFonts w:cstheme="minorHAnsi"/>
          <w:color w:val="222222"/>
          <w:shd w:val="clear" w:color="auto" w:fill="FFFFFF"/>
        </w:rPr>
        <w:t xml:space="preserve">number </w:t>
      </w:r>
      <w:r w:rsidR="00BC4F83" w:rsidRPr="008B6C3F">
        <w:rPr>
          <w:rFonts w:cstheme="minorHAnsi"/>
          <w:color w:val="222222"/>
          <w:shd w:val="clear" w:color="auto" w:fill="FFFFFF"/>
        </w:rPr>
        <w:t>of calories in bite size candies?</w:t>
      </w:r>
    </w:p>
    <w:p w14:paraId="285F0813" w14:textId="77777777" w:rsidR="001C2AB7" w:rsidRDefault="001C2AB7" w:rsidP="001C2AB7">
      <w:pPr>
        <w:pStyle w:val="ListParagraph"/>
        <w:ind w:left="630"/>
        <w:rPr>
          <w:i/>
        </w:rPr>
      </w:pPr>
    </w:p>
    <w:p w14:paraId="5495B837" w14:textId="77777777" w:rsidR="00C57A36" w:rsidRDefault="00C57A36" w:rsidP="001C2AB7">
      <w:pPr>
        <w:pStyle w:val="ListParagraph"/>
        <w:ind w:left="630"/>
        <w:rPr>
          <w:i/>
        </w:rPr>
      </w:pPr>
    </w:p>
    <w:p w14:paraId="28712B37" w14:textId="77777777" w:rsidR="0025357F" w:rsidRDefault="0025357F" w:rsidP="001C2AB7">
      <w:pPr>
        <w:pStyle w:val="ListParagraph"/>
        <w:ind w:left="630"/>
        <w:rPr>
          <w:i/>
        </w:rPr>
      </w:pPr>
    </w:p>
    <w:p w14:paraId="0EC8FE36" w14:textId="77777777" w:rsidR="00C57A36" w:rsidRPr="001C2AB7" w:rsidRDefault="00C57A36" w:rsidP="001C2AB7">
      <w:pPr>
        <w:pStyle w:val="ListParagraph"/>
        <w:ind w:left="630"/>
        <w:rPr>
          <w:i/>
        </w:rPr>
      </w:pPr>
    </w:p>
    <w:p w14:paraId="57D68C83" w14:textId="77777777" w:rsidR="00E8450A" w:rsidRPr="00902B36" w:rsidRDefault="00E8450A" w:rsidP="00E8450A">
      <w:pPr>
        <w:pStyle w:val="ListParagraph"/>
        <w:numPr>
          <w:ilvl w:val="0"/>
          <w:numId w:val="5"/>
        </w:numPr>
        <w:outlineLvl w:val="0"/>
        <w:rPr>
          <w:color w:val="000000" w:themeColor="text1"/>
        </w:rPr>
      </w:pPr>
      <w:r w:rsidRPr="00902B36">
        <w:rPr>
          <w:color w:val="000000" w:themeColor="text1"/>
        </w:rPr>
        <w:t>How do these results relate to the study results?</w:t>
      </w:r>
    </w:p>
    <w:p w14:paraId="2B84B6F5" w14:textId="77777777" w:rsidR="00E8450A" w:rsidRDefault="00E8450A" w:rsidP="00F76446">
      <w:pPr>
        <w:pStyle w:val="ListParagraph"/>
        <w:tabs>
          <w:tab w:val="left" w:pos="990"/>
        </w:tabs>
        <w:outlineLvl w:val="0"/>
      </w:pPr>
    </w:p>
    <w:p w14:paraId="1AEEC386" w14:textId="77777777" w:rsidR="0025357F" w:rsidRDefault="0025357F" w:rsidP="00F76446">
      <w:pPr>
        <w:pStyle w:val="ListParagraph"/>
        <w:tabs>
          <w:tab w:val="left" w:pos="990"/>
        </w:tabs>
        <w:outlineLvl w:val="0"/>
      </w:pPr>
    </w:p>
    <w:p w14:paraId="1D6BA7A7" w14:textId="77777777" w:rsidR="00E8450A" w:rsidRDefault="00E8450A" w:rsidP="00E8450A">
      <w:pPr>
        <w:outlineLvl w:val="0"/>
      </w:pPr>
    </w:p>
    <w:p w14:paraId="1EEC13B6" w14:textId="32B92916" w:rsidR="00BB21A6" w:rsidRDefault="001C2AB7" w:rsidP="00172E92">
      <w:pPr>
        <w:pStyle w:val="ListParagraph"/>
        <w:numPr>
          <w:ilvl w:val="0"/>
          <w:numId w:val="5"/>
        </w:numPr>
        <w:outlineLvl w:val="0"/>
      </w:pPr>
      <w:r w:rsidRPr="001C2AB7">
        <w:t xml:space="preserve">Why </w:t>
      </w:r>
      <w:r w:rsidR="00C33D11">
        <w:t>might</w:t>
      </w:r>
      <w:r w:rsidRPr="001C2AB7">
        <w:t xml:space="preserve"> finding </w:t>
      </w:r>
      <w:r w:rsidR="00BC4F83">
        <w:t>errors</w:t>
      </w:r>
      <w:r w:rsidRPr="001C2AB7">
        <w:t xml:space="preserve"> be important when looking at data?</w:t>
      </w:r>
    </w:p>
    <w:sectPr w:rsidR="00BB21A6" w:rsidSect="00BB33F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72D9A" w14:textId="77777777" w:rsidR="00B67742" w:rsidRDefault="00B67742" w:rsidP="0065050D">
      <w:r>
        <w:separator/>
      </w:r>
    </w:p>
  </w:endnote>
  <w:endnote w:type="continuationSeparator" w:id="0">
    <w:p w14:paraId="4BCEB07B" w14:textId="77777777" w:rsidR="00B67742" w:rsidRDefault="00B67742" w:rsidP="0065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nez">
    <w:altName w:val="Tenez"/>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F51C" w14:textId="77777777" w:rsidR="0025357F" w:rsidRDefault="0025357F" w:rsidP="006856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CB8A9" w14:textId="77777777" w:rsidR="0025357F" w:rsidRDefault="0025357F" w:rsidP="0025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20A4" w14:textId="386DF107" w:rsidR="0025357F" w:rsidRDefault="0025357F" w:rsidP="006856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607">
      <w:rPr>
        <w:rStyle w:val="PageNumber"/>
        <w:noProof/>
      </w:rPr>
      <w:t>2</w:t>
    </w:r>
    <w:r>
      <w:rPr>
        <w:rStyle w:val="PageNumber"/>
      </w:rPr>
      <w:fldChar w:fldCharType="end"/>
    </w:r>
  </w:p>
  <w:p w14:paraId="210ABD2E" w14:textId="240E8A4E" w:rsidR="0065050D" w:rsidRDefault="00111CF1" w:rsidP="0025357F">
    <w:pPr>
      <w:pStyle w:val="Footer"/>
      <w:tabs>
        <w:tab w:val="clear" w:pos="9360"/>
      </w:tabs>
      <w:ind w:right="360"/>
    </w:pPr>
    <w:r>
      <w:t>6</w:t>
    </w:r>
    <w:r w:rsidR="00210B68">
      <w:t>/</w:t>
    </w:r>
    <w:r w:rsidR="00A42335">
      <w:t>2</w:t>
    </w:r>
    <w:r>
      <w:t>8</w:t>
    </w:r>
    <w:r w:rsidR="004B40D8">
      <w:t>/1</w:t>
    </w:r>
    <w:r>
      <w:t>9</w:t>
    </w:r>
    <w:r w:rsidR="0025357F">
      <w:tab/>
    </w:r>
    <w:r w:rsidR="0065050D">
      <w:t xml:space="preserve">Student Worksheet </w:t>
    </w:r>
    <w:r w:rsidR="0025357F">
      <w:t xml:space="preserve">Investigation </w:t>
    </w:r>
    <w:r w:rsidR="005F0BF4">
      <w:t>5</w:t>
    </w:r>
    <w:r w:rsidR="001C2AB7">
      <w:t>.1</w:t>
    </w:r>
    <w:r w:rsidR="001C2AB7">
      <w:tab/>
    </w:r>
    <w:r w:rsidR="001C2AB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6B65" w14:textId="16DCD928" w:rsidR="004B40D8" w:rsidRDefault="00D01D97" w:rsidP="004B40D8">
    <w:pPr>
      <w:pStyle w:val="Footer"/>
      <w:tabs>
        <w:tab w:val="clear" w:pos="9360"/>
      </w:tabs>
      <w:ind w:right="360"/>
    </w:pPr>
    <w:r>
      <w:t>12</w:t>
    </w:r>
    <w:r w:rsidR="007775B3">
      <w:t>/</w:t>
    </w:r>
    <w:r>
      <w:t>20</w:t>
    </w:r>
    <w:r w:rsidR="004B40D8">
      <w:t>/18</w:t>
    </w:r>
    <w:r w:rsidR="004B40D8">
      <w:tab/>
      <w:t xml:space="preserve">Student Worksheet Investigation </w:t>
    </w:r>
    <w:r>
      <w:t>5</w:t>
    </w:r>
    <w:r w:rsidR="004B40D8">
      <w:t>.1</w:t>
    </w:r>
    <w:r w:rsidR="004B40D8">
      <w:tab/>
    </w:r>
    <w:r w:rsidR="004B40D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8490" w14:textId="77777777" w:rsidR="00B67742" w:rsidRDefault="00B67742" w:rsidP="0065050D">
      <w:r>
        <w:separator/>
      </w:r>
    </w:p>
  </w:footnote>
  <w:footnote w:type="continuationSeparator" w:id="0">
    <w:p w14:paraId="666C57AF" w14:textId="77777777" w:rsidR="00B67742" w:rsidRDefault="00B67742" w:rsidP="0065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7CFC"/>
    <w:multiLevelType w:val="hybridMultilevel"/>
    <w:tmpl w:val="4AD8B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B2CA2"/>
    <w:multiLevelType w:val="hybridMultilevel"/>
    <w:tmpl w:val="79C29106"/>
    <w:lvl w:ilvl="0" w:tplc="0409000F">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5272CB3"/>
    <w:multiLevelType w:val="hybridMultilevel"/>
    <w:tmpl w:val="9DB2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92C91"/>
    <w:multiLevelType w:val="hybridMultilevel"/>
    <w:tmpl w:val="18D28C1A"/>
    <w:lvl w:ilvl="0" w:tplc="5CA45B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B4E88"/>
    <w:multiLevelType w:val="hybridMultilevel"/>
    <w:tmpl w:val="2AD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1260B"/>
    <w:multiLevelType w:val="hybridMultilevel"/>
    <w:tmpl w:val="EA1255EC"/>
    <w:lvl w:ilvl="0" w:tplc="5BD43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2A"/>
    <w:rsid w:val="000B136B"/>
    <w:rsid w:val="000D7D42"/>
    <w:rsid w:val="000F0E68"/>
    <w:rsid w:val="00102607"/>
    <w:rsid w:val="00106353"/>
    <w:rsid w:val="00111CF1"/>
    <w:rsid w:val="00127531"/>
    <w:rsid w:val="0015050E"/>
    <w:rsid w:val="00172E92"/>
    <w:rsid w:val="001C0BAC"/>
    <w:rsid w:val="001C2AB7"/>
    <w:rsid w:val="00210B68"/>
    <w:rsid w:val="00213FFB"/>
    <w:rsid w:val="00233C0F"/>
    <w:rsid w:val="0025357F"/>
    <w:rsid w:val="00284D16"/>
    <w:rsid w:val="002D32FD"/>
    <w:rsid w:val="002E65AE"/>
    <w:rsid w:val="003408E1"/>
    <w:rsid w:val="00345EEC"/>
    <w:rsid w:val="00346814"/>
    <w:rsid w:val="00376DE9"/>
    <w:rsid w:val="003A6B26"/>
    <w:rsid w:val="003E49CE"/>
    <w:rsid w:val="00420DB1"/>
    <w:rsid w:val="004B40D8"/>
    <w:rsid w:val="004E6B4D"/>
    <w:rsid w:val="004F4649"/>
    <w:rsid w:val="0052135E"/>
    <w:rsid w:val="00531278"/>
    <w:rsid w:val="00545106"/>
    <w:rsid w:val="005B5B2A"/>
    <w:rsid w:val="005E58AA"/>
    <w:rsid w:val="005F0198"/>
    <w:rsid w:val="005F0BF4"/>
    <w:rsid w:val="005F4503"/>
    <w:rsid w:val="006424BE"/>
    <w:rsid w:val="0065050D"/>
    <w:rsid w:val="006539A3"/>
    <w:rsid w:val="0069785D"/>
    <w:rsid w:val="006A1D39"/>
    <w:rsid w:val="006A6380"/>
    <w:rsid w:val="006C1BB8"/>
    <w:rsid w:val="006E7FF2"/>
    <w:rsid w:val="006F2479"/>
    <w:rsid w:val="00723544"/>
    <w:rsid w:val="0074100C"/>
    <w:rsid w:val="00774DA2"/>
    <w:rsid w:val="007775B3"/>
    <w:rsid w:val="007D603A"/>
    <w:rsid w:val="008048F2"/>
    <w:rsid w:val="00834D61"/>
    <w:rsid w:val="00835FCE"/>
    <w:rsid w:val="008464EC"/>
    <w:rsid w:val="008A17DD"/>
    <w:rsid w:val="008B3D56"/>
    <w:rsid w:val="008B513C"/>
    <w:rsid w:val="008B67A9"/>
    <w:rsid w:val="008E6774"/>
    <w:rsid w:val="00900BE3"/>
    <w:rsid w:val="0090693A"/>
    <w:rsid w:val="0099012F"/>
    <w:rsid w:val="009927C5"/>
    <w:rsid w:val="009A420B"/>
    <w:rsid w:val="009B1305"/>
    <w:rsid w:val="009C53B0"/>
    <w:rsid w:val="009F1A87"/>
    <w:rsid w:val="00A108CA"/>
    <w:rsid w:val="00A23D68"/>
    <w:rsid w:val="00A37977"/>
    <w:rsid w:val="00A42335"/>
    <w:rsid w:val="00A837EE"/>
    <w:rsid w:val="00AD4E2F"/>
    <w:rsid w:val="00B02A78"/>
    <w:rsid w:val="00B1696D"/>
    <w:rsid w:val="00B31324"/>
    <w:rsid w:val="00B46D54"/>
    <w:rsid w:val="00B6070B"/>
    <w:rsid w:val="00B63E57"/>
    <w:rsid w:val="00B67742"/>
    <w:rsid w:val="00BB21A6"/>
    <w:rsid w:val="00BB33F4"/>
    <w:rsid w:val="00BC4F83"/>
    <w:rsid w:val="00BE2CE3"/>
    <w:rsid w:val="00BF3899"/>
    <w:rsid w:val="00C22A0C"/>
    <w:rsid w:val="00C33D11"/>
    <w:rsid w:val="00C57A36"/>
    <w:rsid w:val="00C70D9A"/>
    <w:rsid w:val="00C949AB"/>
    <w:rsid w:val="00D01D97"/>
    <w:rsid w:val="00D11B0C"/>
    <w:rsid w:val="00D21F97"/>
    <w:rsid w:val="00D24779"/>
    <w:rsid w:val="00D91231"/>
    <w:rsid w:val="00DD7E47"/>
    <w:rsid w:val="00E010EB"/>
    <w:rsid w:val="00E20675"/>
    <w:rsid w:val="00E40A52"/>
    <w:rsid w:val="00E453B9"/>
    <w:rsid w:val="00E47BE9"/>
    <w:rsid w:val="00E50C8F"/>
    <w:rsid w:val="00E536AA"/>
    <w:rsid w:val="00E8450A"/>
    <w:rsid w:val="00E95225"/>
    <w:rsid w:val="00EA1B43"/>
    <w:rsid w:val="00ED1E48"/>
    <w:rsid w:val="00ED4651"/>
    <w:rsid w:val="00EE5878"/>
    <w:rsid w:val="00EE7F87"/>
    <w:rsid w:val="00EF70F8"/>
    <w:rsid w:val="00F24722"/>
    <w:rsid w:val="00F65AEB"/>
    <w:rsid w:val="00F76446"/>
    <w:rsid w:val="00F86846"/>
    <w:rsid w:val="00F86E9F"/>
    <w:rsid w:val="00F9773C"/>
    <w:rsid w:val="00FA1426"/>
    <w:rsid w:val="00FB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F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7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
    <w:name w:val="APA Heading"/>
    <w:basedOn w:val="Heading1"/>
    <w:autoRedefine/>
    <w:qFormat/>
    <w:rsid w:val="008E6774"/>
    <w:pPr>
      <w:spacing w:before="400" w:after="120" w:line="480" w:lineRule="auto"/>
      <w:contextualSpacing/>
      <w:jc w:val="center"/>
    </w:pPr>
    <w:rPr>
      <w:rFonts w:ascii="Times New Roman" w:eastAsia="Arial" w:hAnsi="Times New Roman" w:cs="Times New Roman"/>
      <w:b/>
      <w:color w:val="000000"/>
      <w:sz w:val="24"/>
      <w:szCs w:val="40"/>
    </w:rPr>
  </w:style>
  <w:style w:type="character" w:customStyle="1" w:styleId="Heading1Char">
    <w:name w:val="Heading 1 Char"/>
    <w:basedOn w:val="DefaultParagraphFont"/>
    <w:link w:val="Heading1"/>
    <w:uiPriority w:val="9"/>
    <w:rsid w:val="008E677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4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50D"/>
    <w:pPr>
      <w:tabs>
        <w:tab w:val="center" w:pos="4680"/>
        <w:tab w:val="right" w:pos="9360"/>
      </w:tabs>
    </w:pPr>
  </w:style>
  <w:style w:type="character" w:customStyle="1" w:styleId="HeaderChar">
    <w:name w:val="Header Char"/>
    <w:basedOn w:val="DefaultParagraphFont"/>
    <w:link w:val="Header"/>
    <w:uiPriority w:val="99"/>
    <w:rsid w:val="0065050D"/>
  </w:style>
  <w:style w:type="paragraph" w:styleId="Footer">
    <w:name w:val="footer"/>
    <w:basedOn w:val="Normal"/>
    <w:link w:val="FooterChar"/>
    <w:uiPriority w:val="99"/>
    <w:unhideWhenUsed/>
    <w:rsid w:val="0065050D"/>
    <w:pPr>
      <w:tabs>
        <w:tab w:val="center" w:pos="4680"/>
        <w:tab w:val="right" w:pos="9360"/>
      </w:tabs>
    </w:pPr>
  </w:style>
  <w:style w:type="character" w:customStyle="1" w:styleId="FooterChar">
    <w:name w:val="Footer Char"/>
    <w:basedOn w:val="DefaultParagraphFont"/>
    <w:link w:val="Footer"/>
    <w:uiPriority w:val="99"/>
    <w:rsid w:val="0065050D"/>
  </w:style>
  <w:style w:type="paragraph" w:styleId="ListParagraph">
    <w:name w:val="List Paragraph"/>
    <w:basedOn w:val="Normal"/>
    <w:uiPriority w:val="34"/>
    <w:qFormat/>
    <w:rsid w:val="001C0BAC"/>
    <w:pPr>
      <w:ind w:left="720"/>
      <w:contextualSpacing/>
    </w:pPr>
  </w:style>
  <w:style w:type="paragraph" w:styleId="CommentText">
    <w:name w:val="annotation text"/>
    <w:basedOn w:val="Normal"/>
    <w:link w:val="CommentTextChar"/>
    <w:uiPriority w:val="99"/>
    <w:semiHidden/>
    <w:unhideWhenUsed/>
    <w:rsid w:val="00284D16"/>
  </w:style>
  <w:style w:type="character" w:customStyle="1" w:styleId="CommentTextChar">
    <w:name w:val="Comment Text Char"/>
    <w:basedOn w:val="DefaultParagraphFont"/>
    <w:link w:val="CommentText"/>
    <w:uiPriority w:val="99"/>
    <w:semiHidden/>
    <w:rsid w:val="00284D16"/>
  </w:style>
  <w:style w:type="character" w:styleId="CommentReference">
    <w:name w:val="annotation reference"/>
    <w:basedOn w:val="DefaultParagraphFont"/>
    <w:uiPriority w:val="99"/>
    <w:semiHidden/>
    <w:unhideWhenUsed/>
    <w:rsid w:val="00E95225"/>
    <w:rPr>
      <w:sz w:val="18"/>
      <w:szCs w:val="18"/>
    </w:rPr>
  </w:style>
  <w:style w:type="paragraph" w:styleId="CommentSubject">
    <w:name w:val="annotation subject"/>
    <w:basedOn w:val="CommentText"/>
    <w:next w:val="CommentText"/>
    <w:link w:val="CommentSubjectChar"/>
    <w:uiPriority w:val="99"/>
    <w:semiHidden/>
    <w:unhideWhenUsed/>
    <w:rsid w:val="00E95225"/>
    <w:rPr>
      <w:b/>
      <w:bCs/>
      <w:sz w:val="20"/>
      <w:szCs w:val="20"/>
    </w:rPr>
  </w:style>
  <w:style w:type="character" w:customStyle="1" w:styleId="CommentSubjectChar">
    <w:name w:val="Comment Subject Char"/>
    <w:basedOn w:val="CommentTextChar"/>
    <w:link w:val="CommentSubject"/>
    <w:uiPriority w:val="99"/>
    <w:semiHidden/>
    <w:rsid w:val="00E95225"/>
    <w:rPr>
      <w:b/>
      <w:bCs/>
      <w:sz w:val="20"/>
      <w:szCs w:val="20"/>
    </w:rPr>
  </w:style>
  <w:style w:type="paragraph" w:styleId="BalloonText">
    <w:name w:val="Balloon Text"/>
    <w:basedOn w:val="Normal"/>
    <w:link w:val="BalloonTextChar"/>
    <w:uiPriority w:val="99"/>
    <w:semiHidden/>
    <w:unhideWhenUsed/>
    <w:rsid w:val="00E952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225"/>
    <w:rPr>
      <w:rFonts w:ascii="Times New Roman" w:hAnsi="Times New Roman" w:cs="Times New Roman"/>
      <w:sz w:val="18"/>
      <w:szCs w:val="18"/>
    </w:rPr>
  </w:style>
  <w:style w:type="character" w:styleId="PageNumber">
    <w:name w:val="page number"/>
    <w:basedOn w:val="DefaultParagraphFont"/>
    <w:uiPriority w:val="99"/>
    <w:semiHidden/>
    <w:unhideWhenUsed/>
    <w:rsid w:val="0025357F"/>
  </w:style>
  <w:style w:type="paragraph" w:styleId="NormalWeb">
    <w:name w:val="Normal (Web)"/>
    <w:basedOn w:val="Normal"/>
    <w:uiPriority w:val="99"/>
    <w:semiHidden/>
    <w:unhideWhenUsed/>
    <w:rsid w:val="0090693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0693A"/>
    <w:rPr>
      <w:i/>
      <w:iCs/>
    </w:rPr>
  </w:style>
  <w:style w:type="paragraph" w:customStyle="1" w:styleId="p">
    <w:name w:val="p"/>
    <w:basedOn w:val="Normal"/>
    <w:rsid w:val="0090693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90693A"/>
    <w:rPr>
      <w:color w:val="0000FF"/>
      <w:u w:val="single"/>
    </w:rPr>
  </w:style>
  <w:style w:type="paragraph" w:customStyle="1" w:styleId="Pa15">
    <w:name w:val="Pa15"/>
    <w:basedOn w:val="Normal"/>
    <w:next w:val="Normal"/>
    <w:uiPriority w:val="99"/>
    <w:rsid w:val="00EF70F8"/>
    <w:pPr>
      <w:autoSpaceDE w:val="0"/>
      <w:autoSpaceDN w:val="0"/>
      <w:adjustRightInd w:val="0"/>
      <w:spacing w:line="241" w:lineRule="atLeast"/>
    </w:pPr>
    <w:rPr>
      <w:rFonts w:ascii="Tenez" w:hAnsi="Tenez"/>
    </w:rPr>
  </w:style>
  <w:style w:type="character" w:customStyle="1" w:styleId="A4">
    <w:name w:val="A4"/>
    <w:uiPriority w:val="99"/>
    <w:rsid w:val="00EF70F8"/>
    <w:rPr>
      <w:rFonts w:ascii="Tenez" w:hAnsi="Tenez" w:cs="Tenez" w:hint="default"/>
      <w:b/>
      <w:bCs/>
      <w:color w:val="211D1E"/>
      <w:sz w:val="48"/>
      <w:szCs w:val="48"/>
    </w:rPr>
  </w:style>
  <w:style w:type="character" w:customStyle="1" w:styleId="A9">
    <w:name w:val="A9"/>
    <w:uiPriority w:val="99"/>
    <w:rsid w:val="00EF70F8"/>
    <w:rPr>
      <w:rFonts w:ascii="Tenez" w:hAnsi="Tenez" w:cs="Tenez" w:hint="defaul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2161">
      <w:bodyDiv w:val="1"/>
      <w:marLeft w:val="0"/>
      <w:marRight w:val="0"/>
      <w:marTop w:val="0"/>
      <w:marBottom w:val="0"/>
      <w:divBdr>
        <w:top w:val="none" w:sz="0" w:space="0" w:color="auto"/>
        <w:left w:val="none" w:sz="0" w:space="0" w:color="auto"/>
        <w:bottom w:val="none" w:sz="0" w:space="0" w:color="auto"/>
        <w:right w:val="none" w:sz="0" w:space="0" w:color="auto"/>
      </w:divBdr>
    </w:div>
    <w:div w:id="1285191185">
      <w:bodyDiv w:val="1"/>
      <w:marLeft w:val="0"/>
      <w:marRight w:val="0"/>
      <w:marTop w:val="0"/>
      <w:marBottom w:val="0"/>
      <w:divBdr>
        <w:top w:val="none" w:sz="0" w:space="0" w:color="auto"/>
        <w:left w:val="none" w:sz="0" w:space="0" w:color="auto"/>
        <w:bottom w:val="none" w:sz="0" w:space="0" w:color="auto"/>
        <w:right w:val="none" w:sz="0" w:space="0" w:color="auto"/>
      </w:divBdr>
      <w:divsChild>
        <w:div w:id="1562904172">
          <w:marLeft w:val="0"/>
          <w:marRight w:val="0"/>
          <w:marTop w:val="0"/>
          <w:marBottom w:val="0"/>
          <w:divBdr>
            <w:top w:val="none" w:sz="0" w:space="0" w:color="auto"/>
            <w:left w:val="none" w:sz="0" w:space="0" w:color="auto"/>
            <w:bottom w:val="none" w:sz="0" w:space="0" w:color="auto"/>
            <w:right w:val="none" w:sz="0" w:space="0" w:color="auto"/>
          </w:divBdr>
        </w:div>
        <w:div w:id="1674261403">
          <w:marLeft w:val="0"/>
          <w:marRight w:val="0"/>
          <w:marTop w:val="0"/>
          <w:marBottom w:val="0"/>
          <w:divBdr>
            <w:top w:val="none" w:sz="0" w:space="0" w:color="auto"/>
            <w:left w:val="none" w:sz="0" w:space="0" w:color="auto"/>
            <w:bottom w:val="none" w:sz="0" w:space="0" w:color="auto"/>
            <w:right w:val="none" w:sz="0" w:space="0" w:color="auto"/>
          </w:divBdr>
        </w:div>
        <w:div w:id="1397241062">
          <w:marLeft w:val="0"/>
          <w:marRight w:val="0"/>
          <w:marTop w:val="0"/>
          <w:marBottom w:val="0"/>
          <w:divBdr>
            <w:top w:val="none" w:sz="0" w:space="0" w:color="auto"/>
            <w:left w:val="none" w:sz="0" w:space="0" w:color="auto"/>
            <w:bottom w:val="none" w:sz="0" w:space="0" w:color="auto"/>
            <w:right w:val="none" w:sz="0" w:space="0" w:color="auto"/>
          </w:divBdr>
        </w:div>
        <w:div w:id="1825857177">
          <w:marLeft w:val="0"/>
          <w:marRight w:val="0"/>
          <w:marTop w:val="0"/>
          <w:marBottom w:val="0"/>
          <w:divBdr>
            <w:top w:val="none" w:sz="0" w:space="0" w:color="auto"/>
            <w:left w:val="none" w:sz="0" w:space="0" w:color="auto"/>
            <w:bottom w:val="none" w:sz="0" w:space="0" w:color="auto"/>
            <w:right w:val="none" w:sz="0" w:space="0" w:color="auto"/>
          </w:divBdr>
        </w:div>
        <w:div w:id="9662794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bi.nlm.nih.gov/pmc/articles/PMC15519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Brown</dc:creator>
  <cp:keywords/>
  <dc:description/>
  <cp:lastModifiedBy>Valerie Nirala</cp:lastModifiedBy>
  <cp:revision>3</cp:revision>
  <dcterms:created xsi:type="dcterms:W3CDTF">2019-06-28T14:08:00Z</dcterms:created>
  <dcterms:modified xsi:type="dcterms:W3CDTF">2020-01-27T18:45:00Z</dcterms:modified>
</cp:coreProperties>
</file>