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76949" w14:textId="77777777" w:rsidR="00F71FEA" w:rsidRDefault="00DE0F4F">
      <w:r>
        <w:t>Name ________________________________________________</w:t>
      </w:r>
    </w:p>
    <w:p w14:paraId="702D1595" w14:textId="77777777" w:rsidR="007F6D17" w:rsidRDefault="007F6D17"/>
    <w:p w14:paraId="27D9BF05" w14:textId="77777777" w:rsidR="007F6D17" w:rsidRPr="007F6D17" w:rsidRDefault="007F6D17" w:rsidP="007F6D17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7F6D17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3: </w:t>
      </w:r>
      <w:r w:rsidRPr="007F6D17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How Good Is Your Memory?</w:t>
      </w:r>
    </w:p>
    <w:p w14:paraId="6EA54CDF" w14:textId="66DE1088" w:rsidR="00DE0F4F" w:rsidRPr="007F6D17" w:rsidRDefault="00DE0F4F">
      <w:pPr>
        <w:rPr>
          <w:b/>
          <w:bCs/>
        </w:rPr>
      </w:pPr>
      <w:r w:rsidRPr="007F6D17">
        <w:rPr>
          <w:b/>
          <w:bCs/>
        </w:rPr>
        <w:t>Worksheet 3.1</w:t>
      </w:r>
      <w:r w:rsidR="007022C0" w:rsidRPr="007F6D17">
        <w:rPr>
          <w:b/>
          <w:bCs/>
        </w:rPr>
        <w:t xml:space="preserve"> Directions for Taking the Memory Test at the Census at School Website</w:t>
      </w:r>
    </w:p>
    <w:p w14:paraId="5682F621" w14:textId="77777777" w:rsidR="00DE0F4F" w:rsidRDefault="00DE0F4F"/>
    <w:p w14:paraId="79293836" w14:textId="77777777" w:rsidR="00DE0F4F" w:rsidRDefault="00DE0F4F">
      <w:r>
        <w:t>Statistical Question: ___________________________________________________________</w:t>
      </w:r>
    </w:p>
    <w:p w14:paraId="3D5E62DB" w14:textId="77777777" w:rsidR="00DE0F4F" w:rsidRDefault="00DE0F4F"/>
    <w:p w14:paraId="6903537B" w14:textId="77777777" w:rsidR="00DE0F4F" w:rsidRPr="00DE0F4F" w:rsidRDefault="00DE0F4F" w:rsidP="00DE0F4F">
      <w:pPr>
        <w:pStyle w:val="p1"/>
        <w:rPr>
          <w:rStyle w:val="apple-converted-space"/>
          <w:rFonts w:asciiTheme="minorHAnsi" w:hAnsiTheme="minorHAnsi"/>
          <w:b/>
          <w:sz w:val="24"/>
          <w:szCs w:val="24"/>
        </w:rPr>
      </w:pPr>
      <w:r w:rsidRPr="00C00BA0">
        <w:rPr>
          <w:rStyle w:val="apple-converted-space"/>
          <w:rFonts w:asciiTheme="minorHAnsi" w:hAnsiTheme="minorHAnsi"/>
          <w:b/>
          <w:sz w:val="24"/>
          <w:szCs w:val="24"/>
        </w:rPr>
        <w:t>Collect Appropriate Data</w:t>
      </w:r>
    </w:p>
    <w:p w14:paraId="3FA6936A" w14:textId="008B9B2F" w:rsidR="00DE0F4F" w:rsidRDefault="00DE0F4F" w:rsidP="00DE0F4F">
      <w:pPr>
        <w:pStyle w:val="p1"/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t xml:space="preserve">Steps to take the Memory </w:t>
      </w:r>
      <w:r w:rsidR="00543760">
        <w:rPr>
          <w:rStyle w:val="apple-converted-space"/>
          <w:rFonts w:asciiTheme="minorHAnsi" w:hAnsiTheme="minorHAnsi"/>
          <w:sz w:val="24"/>
          <w:szCs w:val="24"/>
        </w:rPr>
        <w:t>T</w:t>
      </w:r>
      <w:r>
        <w:rPr>
          <w:rStyle w:val="apple-converted-space"/>
          <w:rFonts w:asciiTheme="minorHAnsi" w:hAnsiTheme="minorHAnsi"/>
          <w:sz w:val="24"/>
          <w:szCs w:val="24"/>
        </w:rPr>
        <w:t>est on the Census at School website.</w:t>
      </w:r>
    </w:p>
    <w:p w14:paraId="74721B67" w14:textId="77777777" w:rsidR="00DE0F4F" w:rsidRDefault="00DE0F4F" w:rsidP="00DE0F4F">
      <w:pPr>
        <w:pStyle w:val="p1"/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t>Steps:</w:t>
      </w:r>
    </w:p>
    <w:p w14:paraId="58922CB6" w14:textId="77777777" w:rsidR="00DE0F4F" w:rsidRPr="001746A3" w:rsidRDefault="00DE0F4F" w:rsidP="00DE0F4F">
      <w:pPr>
        <w:pStyle w:val="p1"/>
        <w:numPr>
          <w:ilvl w:val="0"/>
          <w:numId w:val="1"/>
        </w:numPr>
        <w:rPr>
          <w:rStyle w:val="Hyperlink"/>
          <w:rFonts w:asciiTheme="minorHAnsi" w:hAnsiTheme="minorHAnsi"/>
          <w:color w:val="auto"/>
          <w:sz w:val="24"/>
          <w:szCs w:val="24"/>
          <w:u w:val="none"/>
        </w:rPr>
      </w:pPr>
      <w:r>
        <w:rPr>
          <w:rStyle w:val="apple-converted-space"/>
          <w:rFonts w:asciiTheme="minorHAnsi" w:hAnsiTheme="minorHAnsi"/>
          <w:sz w:val="24"/>
          <w:szCs w:val="24"/>
        </w:rPr>
        <w:t xml:space="preserve"> Got to the Census at School website: </w:t>
      </w:r>
      <w:r>
        <w:t xml:space="preserve"> </w:t>
      </w:r>
      <w:hyperlink r:id="rId7" w:history="1">
        <w:r w:rsidRPr="002403FB">
          <w:rPr>
            <w:rStyle w:val="Hyperlink"/>
            <w:rFonts w:asciiTheme="minorHAnsi" w:hAnsiTheme="minorHAnsi"/>
            <w:sz w:val="24"/>
            <w:szCs w:val="24"/>
          </w:rPr>
          <w:t>https://ww2.amstat.org/CensusAtSchool/</w:t>
        </w:r>
      </w:hyperlink>
    </w:p>
    <w:p w14:paraId="7ACA2A57" w14:textId="77777777" w:rsidR="00DE0F4F" w:rsidRDefault="00DE0F4F" w:rsidP="00DE0F4F">
      <w:pPr>
        <w:pStyle w:val="p1"/>
        <w:ind w:left="360"/>
        <w:rPr>
          <w:rStyle w:val="Hyperlink"/>
          <w:rFonts w:asciiTheme="minorHAnsi" w:hAnsiTheme="minorHAnsi"/>
          <w:sz w:val="24"/>
          <w:szCs w:val="24"/>
        </w:rPr>
      </w:pPr>
    </w:p>
    <w:p w14:paraId="38C73ED9" w14:textId="77777777" w:rsidR="00DE0F4F" w:rsidRDefault="00DE0F4F" w:rsidP="00DE0F4F">
      <w:pPr>
        <w:pStyle w:val="p1"/>
        <w:numPr>
          <w:ilvl w:val="0"/>
          <w:numId w:val="1"/>
        </w:numPr>
        <w:rPr>
          <w:rStyle w:val="Hyperlink"/>
          <w:rFonts w:asciiTheme="minorHAnsi" w:hAnsiTheme="minorHAnsi"/>
          <w:color w:val="auto"/>
          <w:sz w:val="24"/>
          <w:szCs w:val="24"/>
          <w:u w:val="none"/>
        </w:rPr>
      </w:pPr>
      <w:r>
        <w:rPr>
          <w:rStyle w:val="Hyperlink"/>
          <w:rFonts w:asciiTheme="minorHAnsi" w:hAnsiTheme="minorHAnsi"/>
          <w:sz w:val="24"/>
          <w:szCs w:val="24"/>
        </w:rPr>
        <w:t xml:space="preserve"> </w:t>
      </w:r>
      <w:r>
        <w:rPr>
          <w:rStyle w:val="Hyperlink"/>
          <w:rFonts w:asciiTheme="minorHAnsi" w:hAnsiTheme="minorHAnsi"/>
          <w:color w:val="auto"/>
          <w:sz w:val="24"/>
          <w:szCs w:val="24"/>
          <w:u w:val="none"/>
        </w:rPr>
        <w:t>Choose the Student Section</w:t>
      </w:r>
    </w:p>
    <w:p w14:paraId="4EC2CC65" w14:textId="77777777" w:rsidR="00DE0F4F" w:rsidRDefault="00DE0F4F" w:rsidP="00DE0F4F">
      <w:pPr>
        <w:pStyle w:val="p1"/>
        <w:rPr>
          <w:rStyle w:val="apple-converted-space"/>
          <w:rFonts w:asciiTheme="minorHAnsi" w:hAnsiTheme="minorHAnsi"/>
          <w:sz w:val="24"/>
          <w:szCs w:val="24"/>
        </w:rPr>
      </w:pPr>
    </w:p>
    <w:p w14:paraId="2228160F" w14:textId="77777777" w:rsidR="00DE0F4F" w:rsidRDefault="00DE0F4F" w:rsidP="00DE0F4F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noProof/>
          <w:sz w:val="24"/>
          <w:szCs w:val="24"/>
        </w:rPr>
        <w:drawing>
          <wp:inline distT="0" distB="0" distL="0" distR="0" wp14:anchorId="3BEC0F50" wp14:editId="6A143884">
            <wp:extent cx="4993191" cy="1564640"/>
            <wp:effectExtent l="0" t="0" r="10795" b="10160"/>
            <wp:docPr id="3" name="Picture 3" descr="Screen%20Shot%202017-12-06%20at%2010.28.16%20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een%20Shot%202017-12-06%20at%2010.28.16%20A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832" cy="1570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30F58" w14:textId="77777777" w:rsidR="00DE0F4F" w:rsidRDefault="00DE0F4F" w:rsidP="00DE0F4F">
      <w:pPr>
        <w:pStyle w:val="p1"/>
        <w:rPr>
          <w:rStyle w:val="apple-converted-space"/>
          <w:rFonts w:asciiTheme="minorHAnsi" w:hAnsiTheme="minorHAnsi"/>
          <w:sz w:val="24"/>
          <w:szCs w:val="24"/>
        </w:rPr>
      </w:pPr>
    </w:p>
    <w:p w14:paraId="7FD09142" w14:textId="0FF29320" w:rsidR="00DE0F4F" w:rsidRDefault="00DE0F4F" w:rsidP="00DE0F4F">
      <w:pPr>
        <w:pStyle w:val="p1"/>
        <w:numPr>
          <w:ilvl w:val="0"/>
          <w:numId w:val="1"/>
        </w:numPr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t xml:space="preserve"> Choose the Memory test</w:t>
      </w:r>
      <w:r w:rsidR="00BC07B5">
        <w:rPr>
          <w:rStyle w:val="apple-converted-space"/>
          <w:rFonts w:asciiTheme="minorHAnsi" w:hAnsiTheme="minorHAnsi"/>
          <w:sz w:val="24"/>
          <w:szCs w:val="24"/>
        </w:rPr>
        <w:t xml:space="preserve"> from the menu on the right-hand side.</w:t>
      </w:r>
    </w:p>
    <w:p w14:paraId="7F619F90" w14:textId="77777777" w:rsidR="00DE0F4F" w:rsidRDefault="00DE0F4F" w:rsidP="00DE0F4F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noProof/>
          <w:sz w:val="24"/>
          <w:szCs w:val="24"/>
        </w:rPr>
        <w:drawing>
          <wp:inline distT="0" distB="0" distL="0" distR="0" wp14:anchorId="24C91298" wp14:editId="50DB279C">
            <wp:extent cx="4394835" cy="2935994"/>
            <wp:effectExtent l="0" t="0" r="0" b="10795"/>
            <wp:docPr id="4" name="Picture 4" descr="Screen%20Shot%202017-12-06%20at%2010.30.34%20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reen%20Shot%202017-12-06%20at%2010.30.34%20AM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8844" cy="2952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34AA0" w14:textId="77777777" w:rsidR="00DE0F4F" w:rsidRDefault="00DE0F4F" w:rsidP="00DE0F4F">
      <w:pPr>
        <w:pStyle w:val="p1"/>
        <w:ind w:left="720"/>
        <w:rPr>
          <w:rStyle w:val="apple-converted-space"/>
          <w:rFonts w:asciiTheme="minorHAnsi" w:hAnsiTheme="minorHAnsi"/>
          <w:sz w:val="24"/>
          <w:szCs w:val="24"/>
        </w:rPr>
      </w:pPr>
    </w:p>
    <w:p w14:paraId="4DC2CAF2" w14:textId="77777777" w:rsidR="00DE0F4F" w:rsidRPr="002403FB" w:rsidRDefault="00DE0F4F" w:rsidP="00DE0F4F">
      <w:pPr>
        <w:pStyle w:val="p1"/>
        <w:numPr>
          <w:ilvl w:val="0"/>
          <w:numId w:val="1"/>
        </w:numPr>
        <w:rPr>
          <w:rStyle w:val="apple-converted-space"/>
          <w:rFonts w:asciiTheme="minorHAnsi" w:hAnsiTheme="minorHAnsi"/>
          <w:sz w:val="24"/>
          <w:szCs w:val="24"/>
        </w:rPr>
      </w:pPr>
      <w:r>
        <w:rPr>
          <w:rStyle w:val="apple-converted-space"/>
          <w:rFonts w:asciiTheme="minorHAnsi" w:hAnsiTheme="minorHAnsi"/>
          <w:sz w:val="24"/>
          <w:szCs w:val="24"/>
        </w:rPr>
        <w:t>Press Start and begin selecting boxes.  Continue until all the matches have been found.</w:t>
      </w:r>
    </w:p>
    <w:p w14:paraId="44F07231" w14:textId="77777777" w:rsidR="00DE0F4F" w:rsidRDefault="00DE0F4F">
      <w:bookmarkStart w:id="0" w:name="_GoBack"/>
      <w:bookmarkEnd w:id="0"/>
    </w:p>
    <w:sectPr w:rsidR="00DE0F4F" w:rsidSect="00346E24">
      <w:footerReference w:type="even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38AA4" w14:textId="77777777" w:rsidR="009E79DE" w:rsidRDefault="009E79DE" w:rsidP="004C764A">
      <w:r>
        <w:separator/>
      </w:r>
    </w:p>
  </w:endnote>
  <w:endnote w:type="continuationSeparator" w:id="0">
    <w:p w14:paraId="060A4AD9" w14:textId="77777777" w:rsidR="009E79DE" w:rsidRDefault="009E79DE" w:rsidP="004C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8119D" w14:textId="77777777" w:rsidR="004C764A" w:rsidRDefault="004C764A" w:rsidP="00EB6129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98797E" w14:textId="77777777" w:rsidR="004C764A" w:rsidRDefault="004C76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25ACD" w14:textId="77777777" w:rsidR="009E79DE" w:rsidRDefault="009E79DE" w:rsidP="004C764A">
      <w:r>
        <w:separator/>
      </w:r>
    </w:p>
  </w:footnote>
  <w:footnote w:type="continuationSeparator" w:id="0">
    <w:p w14:paraId="36D15B4F" w14:textId="77777777" w:rsidR="009E79DE" w:rsidRDefault="009E79DE" w:rsidP="004C7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03FCB"/>
    <w:multiLevelType w:val="hybridMultilevel"/>
    <w:tmpl w:val="5948A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F4F"/>
    <w:rsid w:val="00346E24"/>
    <w:rsid w:val="004274E4"/>
    <w:rsid w:val="004C764A"/>
    <w:rsid w:val="00543760"/>
    <w:rsid w:val="00613C41"/>
    <w:rsid w:val="00665FCC"/>
    <w:rsid w:val="007022C0"/>
    <w:rsid w:val="007F6D17"/>
    <w:rsid w:val="009835F7"/>
    <w:rsid w:val="009E79DE"/>
    <w:rsid w:val="00BC07B5"/>
    <w:rsid w:val="00BF058D"/>
    <w:rsid w:val="00DE0F4F"/>
    <w:rsid w:val="00EE7B73"/>
    <w:rsid w:val="00F41777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0BB8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E0F4F"/>
    <w:rPr>
      <w:rFonts w:ascii="Helvetica" w:hAnsi="Helvetica" w:cs="Times New Roman"/>
      <w:sz w:val="15"/>
      <w:szCs w:val="15"/>
    </w:rPr>
  </w:style>
  <w:style w:type="character" w:customStyle="1" w:styleId="apple-converted-space">
    <w:name w:val="apple-converted-space"/>
    <w:basedOn w:val="DefaultParagraphFont"/>
    <w:rsid w:val="00DE0F4F"/>
  </w:style>
  <w:style w:type="character" w:styleId="Hyperlink">
    <w:name w:val="Hyperlink"/>
    <w:basedOn w:val="DefaultParagraphFont"/>
    <w:uiPriority w:val="99"/>
    <w:unhideWhenUsed/>
    <w:rsid w:val="00DE0F4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76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764A"/>
  </w:style>
  <w:style w:type="paragraph" w:styleId="Footer">
    <w:name w:val="footer"/>
    <w:basedOn w:val="Normal"/>
    <w:link w:val="FooterChar"/>
    <w:uiPriority w:val="99"/>
    <w:unhideWhenUsed/>
    <w:rsid w:val="004C76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764A"/>
  </w:style>
  <w:style w:type="character" w:styleId="PageNumber">
    <w:name w:val="page number"/>
    <w:basedOn w:val="DefaultParagraphFont"/>
    <w:uiPriority w:val="99"/>
    <w:semiHidden/>
    <w:unhideWhenUsed/>
    <w:rsid w:val="004C764A"/>
  </w:style>
  <w:style w:type="paragraph" w:customStyle="1" w:styleId="Pa15">
    <w:name w:val="Pa15"/>
    <w:basedOn w:val="Normal"/>
    <w:next w:val="Normal"/>
    <w:uiPriority w:val="99"/>
    <w:rsid w:val="007F6D17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7F6D17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7F6D17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40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2.amstat.org/CensusAtSchoo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Microsoft Office User</cp:lastModifiedBy>
  <cp:revision>5</cp:revision>
  <dcterms:created xsi:type="dcterms:W3CDTF">2019-03-21T16:21:00Z</dcterms:created>
  <dcterms:modified xsi:type="dcterms:W3CDTF">2020-01-31T15:40:00Z</dcterms:modified>
</cp:coreProperties>
</file>